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3C" w:rsidRDefault="00AB6D3C" w:rsidP="00AB6D3C">
      <w:pPr>
        <w:spacing w:after="0"/>
        <w:ind w:left="190" w:hanging="10"/>
        <w:jc w:val="center"/>
        <w:rPr>
          <w:rFonts w:ascii="Trebuchet MS" w:eastAsia="Trebuchet MS" w:hAnsi="Trebuchet MS" w:cs="Trebuchet MS"/>
          <w:b/>
          <w:color w:val="171515"/>
          <w:sz w:val="40"/>
        </w:rPr>
      </w:pPr>
      <w:r>
        <w:rPr>
          <w:rFonts w:ascii="Trebuchet MS" w:eastAsia="Trebuchet MS" w:hAnsi="Trebuchet MS" w:cs="Trebuchet MS"/>
          <w:b/>
          <w:color w:val="171515"/>
          <w:sz w:val="40"/>
        </w:rPr>
        <w:t>Saskatoon Preschool Foundation 2018 Annual Report</w:t>
      </w:r>
    </w:p>
    <w:p w:rsidR="00AB6D3C" w:rsidRDefault="00AB6D3C">
      <w:pPr>
        <w:spacing w:after="0"/>
        <w:ind w:left="190" w:hanging="10"/>
        <w:rPr>
          <w:rFonts w:ascii="Trebuchet MS" w:eastAsia="Trebuchet MS" w:hAnsi="Trebuchet MS" w:cs="Trebuchet MS"/>
          <w:b/>
          <w:color w:val="171515"/>
          <w:sz w:val="40"/>
        </w:rPr>
      </w:pPr>
    </w:p>
    <w:p w:rsidR="00D945CE" w:rsidRDefault="009166E4">
      <w:pPr>
        <w:spacing w:after="0"/>
        <w:ind w:left="190" w:hanging="10"/>
      </w:pPr>
      <w:r>
        <w:rPr>
          <w:rFonts w:ascii="Trebuchet MS" w:eastAsia="Trebuchet MS" w:hAnsi="Trebuchet MS" w:cs="Trebuchet MS"/>
          <w:b/>
          <w:color w:val="171515"/>
          <w:sz w:val="40"/>
        </w:rPr>
        <w:t xml:space="preserve">Mission Statement: </w:t>
      </w:r>
      <w:r>
        <w:rPr>
          <w:rFonts w:ascii="Trebuchet MS" w:eastAsia="Trebuchet MS" w:hAnsi="Trebuchet MS" w:cs="Trebuchet MS"/>
        </w:rPr>
        <w:t xml:space="preserve"> </w:t>
      </w:r>
    </w:p>
    <w:p w:rsidR="00D945CE" w:rsidRDefault="009166E4">
      <w:pPr>
        <w:spacing w:after="1125" w:line="265" w:lineRule="auto"/>
        <w:ind w:left="170" w:right="187" w:hanging="10"/>
      </w:pPr>
      <w:r>
        <w:rPr>
          <w:rFonts w:ascii="Trebuchet MS" w:eastAsia="Trebuchet MS" w:hAnsi="Trebuchet MS" w:cs="Trebuchet MS"/>
          <w:color w:val="171515"/>
          <w:sz w:val="20"/>
        </w:rPr>
        <w:t xml:space="preserve"> To advoc</w:t>
      </w:r>
      <w:r w:rsidR="0037092A">
        <w:rPr>
          <w:rFonts w:ascii="Trebuchet MS" w:eastAsia="Trebuchet MS" w:hAnsi="Trebuchet MS" w:cs="Trebuchet MS"/>
          <w:color w:val="171515"/>
          <w:sz w:val="20"/>
        </w:rPr>
        <w:t xml:space="preserve">ate for and support access to </w:t>
      </w:r>
      <w:r>
        <w:rPr>
          <w:rFonts w:ascii="Trebuchet MS" w:eastAsia="Trebuchet MS" w:hAnsi="Trebuchet MS" w:cs="Trebuchet MS"/>
          <w:color w:val="171515"/>
          <w:sz w:val="20"/>
        </w:rPr>
        <w:t>preschool programs.</w:t>
      </w:r>
      <w:r>
        <w:rPr>
          <w:rFonts w:ascii="Trebuchet MS" w:eastAsia="Trebuchet MS" w:hAnsi="Trebuchet MS" w:cs="Trebuchet MS"/>
        </w:rPr>
        <w:t xml:space="preserve"> </w:t>
      </w:r>
      <w:bookmarkStart w:id="0" w:name="_GoBack"/>
      <w:bookmarkEnd w:id="0"/>
    </w:p>
    <w:p w:rsidR="00D945CE" w:rsidRDefault="009166E4">
      <w:pPr>
        <w:spacing w:after="0"/>
        <w:ind w:left="190" w:hanging="10"/>
      </w:pPr>
      <w:r>
        <w:rPr>
          <w:rFonts w:ascii="Trebuchet MS" w:eastAsia="Trebuchet MS" w:hAnsi="Trebuchet MS" w:cs="Trebuchet MS"/>
          <w:b/>
          <w:color w:val="171515"/>
          <w:sz w:val="40"/>
        </w:rPr>
        <w:t>Vision Statement:</w:t>
      </w:r>
      <w:r>
        <w:rPr>
          <w:rFonts w:ascii="Trebuchet MS" w:eastAsia="Trebuchet MS" w:hAnsi="Trebuchet MS" w:cs="Trebuchet MS"/>
        </w:rPr>
        <w:t xml:space="preserve"> </w:t>
      </w:r>
    </w:p>
    <w:p w:rsidR="00D945CE" w:rsidRDefault="009166E4">
      <w:pPr>
        <w:spacing w:after="171" w:line="265" w:lineRule="auto"/>
        <w:ind w:left="190" w:hanging="10"/>
      </w:pPr>
      <w:r>
        <w:rPr>
          <w:rFonts w:ascii="Trebuchet MS" w:eastAsia="Trebuchet MS" w:hAnsi="Trebuchet MS" w:cs="Trebuchet MS"/>
          <w:b/>
          <w:color w:val="171515"/>
        </w:rPr>
        <w:t>WE SEE</w:t>
      </w:r>
      <w:r>
        <w:rPr>
          <w:rFonts w:ascii="Trebuchet MS" w:eastAsia="Trebuchet MS" w:hAnsi="Trebuchet MS" w:cs="Trebuchet MS"/>
          <w:color w:val="171515"/>
        </w:rPr>
        <w:t xml:space="preserve"> </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all preschool children having opportunities for a better future.</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quality preschool programs.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increased parent participation in preschool programs.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greater support for early childhood education.</w:t>
      </w:r>
      <w:r>
        <w:rPr>
          <w:rFonts w:ascii="Trebuchet MS" w:eastAsia="Trebuchet MS" w:hAnsi="Trebuchet MS" w:cs="Trebuchet MS"/>
        </w:rPr>
        <w:t xml:space="preserve"> </w:t>
      </w:r>
    </w:p>
    <w:p w:rsidR="00D945CE" w:rsidRDefault="009166E4">
      <w:pPr>
        <w:numPr>
          <w:ilvl w:val="0"/>
          <w:numId w:val="1"/>
        </w:numPr>
        <w:spacing w:after="1125" w:line="265" w:lineRule="auto"/>
        <w:ind w:right="187" w:hanging="195"/>
      </w:pPr>
      <w:r>
        <w:rPr>
          <w:rFonts w:ascii="Trebuchet MS" w:eastAsia="Trebuchet MS" w:hAnsi="Trebuchet MS" w:cs="Trebuchet MS"/>
          <w:color w:val="171515"/>
          <w:sz w:val="20"/>
        </w:rPr>
        <w:t>preschool programs expanding as needs are identified.</w:t>
      </w:r>
      <w:r>
        <w:rPr>
          <w:rFonts w:ascii="Trebuchet MS" w:eastAsia="Trebuchet MS" w:hAnsi="Trebuchet MS" w:cs="Trebuchet MS"/>
        </w:rPr>
        <w:t xml:space="preserve"> </w:t>
      </w:r>
    </w:p>
    <w:p w:rsidR="00D945CE" w:rsidRDefault="009166E4">
      <w:pPr>
        <w:spacing w:after="0"/>
        <w:ind w:left="190" w:hanging="10"/>
      </w:pPr>
      <w:r>
        <w:rPr>
          <w:rFonts w:ascii="Trebuchet MS" w:eastAsia="Trebuchet MS" w:hAnsi="Trebuchet MS" w:cs="Trebuchet MS"/>
          <w:b/>
          <w:color w:val="171515"/>
          <w:sz w:val="40"/>
        </w:rPr>
        <w:t>Guiding Principles:</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acting in the best interests of children.</w:t>
      </w:r>
      <w:r>
        <w:rPr>
          <w:rFonts w:ascii="Trebuchet MS" w:eastAsia="Trebuchet MS" w:hAnsi="Trebuchet MS" w:cs="Trebuchet MS"/>
        </w:rPr>
        <w:t xml:space="preserve"> </w:t>
      </w:r>
    </w:p>
    <w:p w:rsidR="00D945CE" w:rsidRDefault="009166E4">
      <w:pPr>
        <w:numPr>
          <w:ilvl w:val="0"/>
          <w:numId w:val="1"/>
        </w:numPr>
        <w:spacing w:after="183" w:line="265" w:lineRule="auto"/>
        <w:ind w:right="187" w:hanging="195"/>
      </w:pPr>
      <w:r>
        <w:rPr>
          <w:rFonts w:ascii="Trebuchet MS" w:eastAsia="Trebuchet MS" w:hAnsi="Trebuchet MS" w:cs="Trebuchet MS"/>
          <w:color w:val="171515"/>
          <w:sz w:val="20"/>
        </w:rPr>
        <w:t xml:space="preserve">support for families. </w:t>
      </w:r>
      <w:r>
        <w:rPr>
          <w:rFonts w:ascii="Trebuchet MS" w:eastAsia="Trebuchet MS" w:hAnsi="Trebuchet MS" w:cs="Trebuchet MS"/>
        </w:rPr>
        <w:t xml:space="preserve"> </w:t>
      </w:r>
    </w:p>
    <w:p w:rsidR="00D945CE" w:rsidRDefault="009166E4">
      <w:pPr>
        <w:numPr>
          <w:ilvl w:val="0"/>
          <w:numId w:val="1"/>
        </w:numPr>
        <w:spacing w:after="982" w:line="265" w:lineRule="auto"/>
        <w:ind w:right="187" w:hanging="195"/>
      </w:pPr>
      <w:r>
        <w:rPr>
          <w:rFonts w:ascii="Trebuchet MS" w:eastAsia="Trebuchet MS" w:hAnsi="Trebuchet MS" w:cs="Trebuchet MS"/>
          <w:color w:val="171515"/>
          <w:sz w:val="20"/>
        </w:rPr>
        <w:t>respecting the values and cultures of families.</w:t>
      </w:r>
      <w:r>
        <w:rPr>
          <w:rFonts w:ascii="Trebuchet MS" w:eastAsia="Trebuchet MS" w:hAnsi="Trebuchet MS" w:cs="Trebuchet MS"/>
        </w:rPr>
        <w:t xml:space="preserve"> </w:t>
      </w:r>
    </w:p>
    <w:p w:rsidR="006D3314" w:rsidRPr="00F5756E" w:rsidRDefault="009166E4" w:rsidP="00F5756E">
      <w:pPr>
        <w:pStyle w:val="Heading1"/>
        <w:spacing w:after="234"/>
        <w:ind w:left="-5"/>
      </w:pPr>
      <w:r>
        <w:t xml:space="preserve">A Message to Our Community </w:t>
      </w:r>
    </w:p>
    <w:p w:rsidR="00526214" w:rsidRDefault="00526214" w:rsidP="00526214">
      <w:pPr>
        <w:pStyle w:val="NormalWeb"/>
        <w:shd w:val="clear" w:color="auto" w:fill="FFFFFF"/>
        <w:spacing w:before="0" w:beforeAutospacing="0" w:after="0" w:afterAutospacing="0" w:line="324" w:lineRule="atLeast"/>
        <w:rPr>
          <w:rFonts w:ascii="Segoe UI" w:hAnsi="Segoe UI" w:cs="Segoe UI"/>
          <w:color w:val="212121"/>
          <w:sz w:val="23"/>
          <w:szCs w:val="23"/>
        </w:rPr>
      </w:pPr>
      <w:r>
        <w:rPr>
          <w:rFonts w:ascii="Segoe UI" w:hAnsi="Segoe UI" w:cs="Segoe UI"/>
          <w:color w:val="212121"/>
          <w:sz w:val="23"/>
          <w:szCs w:val="23"/>
        </w:rPr>
        <w:t>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Research has consistently shown that children who attend quality preschool programs are better equipped to start kindergarten and less likely to require special education services.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In 2018, Saskatoon Preschool Foundation continued to uphold our mission of advocating for and supporting access to preschool programs by granting $</w:t>
      </w:r>
      <w:r w:rsidR="001205F2">
        <w:rPr>
          <w:rFonts w:ascii="Trebuchet MS" w:hAnsi="Trebuchet MS" w:cs="Segoe UI"/>
          <w:color w:val="212121"/>
          <w:sz w:val="20"/>
          <w:szCs w:val="20"/>
        </w:rPr>
        <w:t>82,052</w:t>
      </w:r>
      <w:r w:rsidRPr="00526214">
        <w:rPr>
          <w:rFonts w:ascii="Trebuchet MS" w:hAnsi="Trebuchet MS" w:cs="Segoe UI"/>
          <w:color w:val="212121"/>
          <w:sz w:val="20"/>
          <w:szCs w:val="20"/>
        </w:rPr>
        <w:t xml:space="preserve"> in tuit</w:t>
      </w:r>
      <w:r w:rsidR="001205F2">
        <w:rPr>
          <w:rFonts w:ascii="Trebuchet MS" w:hAnsi="Trebuchet MS" w:cs="Segoe UI"/>
          <w:color w:val="212121"/>
          <w:sz w:val="20"/>
          <w:szCs w:val="20"/>
        </w:rPr>
        <w:t>ion subsidies.  This enabled 109</w:t>
      </w:r>
      <w:r w:rsidRPr="00526214">
        <w:rPr>
          <w:rFonts w:ascii="Trebuchet MS" w:hAnsi="Trebuchet MS" w:cs="Segoe UI"/>
          <w:color w:val="212121"/>
          <w:sz w:val="20"/>
          <w:szCs w:val="20"/>
        </w:rPr>
        <w:t xml:space="preserve"> </w:t>
      </w:r>
      <w:r w:rsidRPr="00526214">
        <w:rPr>
          <w:rFonts w:ascii="Trebuchet MS" w:hAnsi="Trebuchet MS" w:cs="Segoe UI"/>
          <w:color w:val="212121"/>
          <w:sz w:val="20"/>
          <w:szCs w:val="20"/>
        </w:rPr>
        <w:lastRenderedPageBreak/>
        <w:t>children to attend preschool who might otherwise have not had the opportunity.  These children benefited in language development, pre-academic skills and readiness for school.</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The need of our community for financial help is scattered in all ar</w:t>
      </w:r>
      <w:r w:rsidR="001205F2">
        <w:rPr>
          <w:rFonts w:ascii="Trebuchet MS" w:hAnsi="Trebuchet MS" w:cs="Segoe UI"/>
          <w:color w:val="212121"/>
          <w:sz w:val="20"/>
          <w:szCs w:val="20"/>
        </w:rPr>
        <w:t>eas of the city; we supported 36</w:t>
      </w:r>
      <w:r w:rsidRPr="00526214">
        <w:rPr>
          <w:rFonts w:ascii="Trebuchet MS" w:hAnsi="Trebuchet MS" w:cs="Segoe UI"/>
          <w:color w:val="212121"/>
          <w:sz w:val="20"/>
          <w:szCs w:val="20"/>
        </w:rPr>
        <w:t xml:space="preserve"> different preschools in the City of Saskatoon and surrounding area.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 xml:space="preserve">We </w:t>
      </w:r>
      <w:r w:rsidR="001205F2">
        <w:rPr>
          <w:rFonts w:ascii="Trebuchet MS" w:hAnsi="Trebuchet MS" w:cs="Segoe UI"/>
          <w:color w:val="212121"/>
          <w:sz w:val="20"/>
          <w:szCs w:val="20"/>
        </w:rPr>
        <w:t xml:space="preserve">continue to be a working board </w:t>
      </w:r>
      <w:r w:rsidRPr="00526214">
        <w:rPr>
          <w:rFonts w:ascii="Trebuchet MS" w:hAnsi="Trebuchet MS" w:cs="Segoe UI"/>
          <w:color w:val="212121"/>
          <w:sz w:val="20"/>
          <w:szCs w:val="20"/>
        </w:rPr>
        <w:t>of all volunteers.  While we have been running a deficits budget in 2018, we are not deterred and are determined to work just as diligently going forward into 2019 to raise the funds required to grant every deserving tuition subsidy application so that no child is denied the best start to an education. We strive to meet this need through our own fundraising initiatives and events (Spring Raffle and Trivia Night), applying for grants, or cultivating new and existing donors.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We are very appreciative of our office space on the 3rd floor of King George School, our new home.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Heartfelt gratitude to our dedicated Board members who work to see that the vision and purpose of the Saskatoon Preschool Foundation carries on and to our office administrator, Kristen.</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A huge THANK YOU to all our corporate and individual donors.  We can continue to do this service for our community because of your generosity and support.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sidRPr="00526214">
        <w:rPr>
          <w:rFonts w:ascii="Trebuchet MS" w:hAnsi="Trebuchet MS" w:cs="Segoe UI"/>
          <w:color w:val="212121"/>
          <w:sz w:val="20"/>
          <w:szCs w:val="20"/>
        </w:rPr>
        <w:t> </w:t>
      </w:r>
    </w:p>
    <w:p w:rsidR="00526214" w:rsidRPr="00526214" w:rsidRDefault="00526214" w:rsidP="00526214">
      <w:pPr>
        <w:pStyle w:val="NormalWeb"/>
        <w:shd w:val="clear" w:color="auto" w:fill="FFFFFF"/>
        <w:spacing w:before="0" w:beforeAutospacing="0" w:after="0" w:afterAutospacing="0" w:line="324" w:lineRule="atLeast"/>
        <w:rPr>
          <w:rFonts w:ascii="Trebuchet MS" w:hAnsi="Trebuchet MS" w:cs="Segoe UI"/>
          <w:color w:val="212121"/>
          <w:sz w:val="20"/>
          <w:szCs w:val="20"/>
        </w:rPr>
      </w:pPr>
      <w:r>
        <w:rPr>
          <w:rFonts w:ascii="Trebuchet MS" w:hAnsi="Trebuchet MS" w:cs="Segoe UI"/>
          <w:color w:val="212121"/>
          <w:sz w:val="20"/>
          <w:szCs w:val="20"/>
        </w:rPr>
        <w:t>Jennifer Boutin, President</w:t>
      </w:r>
    </w:p>
    <w:p w:rsidR="00E20FF3" w:rsidRDefault="00E20FF3" w:rsidP="00E20FF3">
      <w:pPr>
        <w:rPr>
          <w:b/>
          <w:sz w:val="28"/>
          <w:szCs w:val="28"/>
        </w:rPr>
      </w:pPr>
    </w:p>
    <w:p w:rsidR="00E20FF3" w:rsidRPr="00E20FF3" w:rsidRDefault="00E20FF3" w:rsidP="00E20FF3">
      <w:pPr>
        <w:rPr>
          <w:rFonts w:ascii="Trebuchet MS" w:hAnsi="Trebuchet MS"/>
          <w:b/>
          <w:sz w:val="40"/>
          <w:szCs w:val="40"/>
        </w:rPr>
      </w:pPr>
      <w:r w:rsidRPr="00E20FF3">
        <w:rPr>
          <w:rFonts w:ascii="Trebuchet MS" w:hAnsi="Trebuchet MS"/>
          <w:b/>
          <w:sz w:val="40"/>
          <w:szCs w:val="40"/>
        </w:rPr>
        <w:t>SPF Advocacy Report – 2018 Annual Report</w:t>
      </w:r>
    </w:p>
    <w:p w:rsidR="00E20FF3" w:rsidRPr="00E20FF3" w:rsidRDefault="00E20FF3" w:rsidP="00E20FF3">
      <w:pPr>
        <w:rPr>
          <w:rFonts w:ascii="Trebuchet MS" w:hAnsi="Trebuchet MS"/>
          <w:b/>
          <w:sz w:val="20"/>
          <w:szCs w:val="20"/>
        </w:rPr>
      </w:pPr>
      <w:r w:rsidRPr="00E20FF3">
        <w:rPr>
          <w:rFonts w:ascii="Trebuchet MS" w:hAnsi="Trebuchet MS"/>
          <w:b/>
          <w:sz w:val="20"/>
          <w:szCs w:val="20"/>
        </w:rPr>
        <w:t>The SPF continued to focus on three main areas regarding Advocacy in 2018:</w:t>
      </w:r>
    </w:p>
    <w:p w:rsidR="00E20FF3" w:rsidRPr="00E20FF3" w:rsidRDefault="00E20FF3" w:rsidP="00E20FF3">
      <w:pPr>
        <w:pStyle w:val="ListParagraph"/>
        <w:numPr>
          <w:ilvl w:val="0"/>
          <w:numId w:val="4"/>
        </w:numPr>
        <w:ind w:left="1440"/>
        <w:rPr>
          <w:rFonts w:ascii="Trebuchet MS" w:hAnsi="Trebuchet MS"/>
          <w:sz w:val="20"/>
          <w:szCs w:val="20"/>
        </w:rPr>
      </w:pPr>
      <w:r w:rsidRPr="00E20FF3">
        <w:rPr>
          <w:rFonts w:ascii="Trebuchet MS" w:hAnsi="Trebuchet MS"/>
          <w:b/>
          <w:sz w:val="20"/>
          <w:szCs w:val="20"/>
        </w:rPr>
        <w:t>Raising awareness regarding the work of the SPF within the geographical areas encompassed by the three school divisions within and around Saskatoon</w:t>
      </w:r>
      <w:r w:rsidRPr="00E20FF3">
        <w:rPr>
          <w:rFonts w:ascii="Trebuchet MS" w:hAnsi="Trebuchet MS"/>
          <w:sz w:val="20"/>
          <w:szCs w:val="20"/>
        </w:rPr>
        <w:t xml:space="preserve"> (i.e., Greater Saskatoon Catholic, Saskatoon Public, Prairie Spirit), including conference presentations for preschool teachers, support for the annual Preschool Information Registry and Services (PIRS) Conference, and regular communication with the Saskatoon Preschool Teachers’ Group.</w:t>
      </w:r>
    </w:p>
    <w:p w:rsidR="00E20FF3" w:rsidRPr="00E20FF3" w:rsidRDefault="00E20FF3" w:rsidP="00E20FF3">
      <w:pPr>
        <w:pStyle w:val="ListParagraph"/>
        <w:numPr>
          <w:ilvl w:val="0"/>
          <w:numId w:val="4"/>
        </w:numPr>
        <w:ind w:left="1440"/>
        <w:rPr>
          <w:rFonts w:ascii="Trebuchet MS" w:hAnsi="Trebuchet MS"/>
          <w:sz w:val="20"/>
          <w:szCs w:val="20"/>
        </w:rPr>
      </w:pPr>
      <w:r w:rsidRPr="00E20FF3">
        <w:rPr>
          <w:rFonts w:ascii="Trebuchet MS" w:hAnsi="Trebuchet MS"/>
          <w:b/>
          <w:sz w:val="20"/>
          <w:szCs w:val="20"/>
        </w:rPr>
        <w:t>Ensuring that cost is not a barrier for vulnerable preschool children to have access to an early learning program</w:t>
      </w:r>
      <w:r w:rsidRPr="00E20FF3">
        <w:rPr>
          <w:rFonts w:ascii="Trebuchet MS" w:hAnsi="Trebuchet MS"/>
          <w:sz w:val="20"/>
          <w:szCs w:val="20"/>
        </w:rPr>
        <w:t>, including fundraising and grant writing.</w:t>
      </w:r>
    </w:p>
    <w:p w:rsidR="00E20FF3" w:rsidRPr="00E20FF3" w:rsidRDefault="00E20FF3" w:rsidP="00E20FF3">
      <w:pPr>
        <w:pStyle w:val="ListParagraph"/>
        <w:numPr>
          <w:ilvl w:val="0"/>
          <w:numId w:val="4"/>
        </w:numPr>
        <w:ind w:left="1440"/>
        <w:rPr>
          <w:rFonts w:ascii="Trebuchet MS" w:hAnsi="Trebuchet MS"/>
          <w:b/>
          <w:sz w:val="20"/>
          <w:szCs w:val="20"/>
        </w:rPr>
      </w:pPr>
      <w:r w:rsidRPr="00E20FF3">
        <w:rPr>
          <w:rFonts w:ascii="Trebuchet MS" w:hAnsi="Trebuchet MS"/>
          <w:b/>
          <w:sz w:val="20"/>
          <w:szCs w:val="20"/>
        </w:rPr>
        <w:t>Continuing to build awareness regarding the importance of early childhood learning, including c</w:t>
      </w:r>
      <w:r w:rsidRPr="00E20FF3">
        <w:rPr>
          <w:rFonts w:ascii="Trebuchet MS" w:hAnsi="Trebuchet MS"/>
          <w:sz w:val="20"/>
          <w:szCs w:val="20"/>
        </w:rPr>
        <w:t>ontinued connection with other organizations and agencies focussed on early learning programs (e.g., Saskatoon Preschool Teachers Group, PIRS, the three immediate school divisions, the Ministry of Education).</w:t>
      </w:r>
    </w:p>
    <w:p w:rsidR="00E20FF3" w:rsidRPr="00E20FF3" w:rsidRDefault="00E20FF3" w:rsidP="00E20FF3">
      <w:pPr>
        <w:rPr>
          <w:rFonts w:ascii="Trebuchet MS" w:hAnsi="Trebuchet MS"/>
          <w:sz w:val="20"/>
          <w:szCs w:val="20"/>
        </w:rPr>
      </w:pPr>
      <w:r w:rsidRPr="00E20FF3">
        <w:rPr>
          <w:rFonts w:ascii="Trebuchet MS" w:hAnsi="Trebuchet MS"/>
          <w:sz w:val="20"/>
          <w:szCs w:val="20"/>
        </w:rPr>
        <w:t xml:space="preserve">There is currently an apparent de-emphasis regarding the importance of early childhood education for all children in the province, as indicated by the lack of provincial funding to education to increase the number of Prekindergarten programs and to reinstate support for children with significant special needs </w:t>
      </w:r>
      <w:r w:rsidRPr="00E20FF3">
        <w:rPr>
          <w:rFonts w:ascii="Trebuchet MS" w:hAnsi="Trebuchet MS"/>
          <w:sz w:val="20"/>
          <w:szCs w:val="20"/>
        </w:rPr>
        <w:lastRenderedPageBreak/>
        <w:t xml:space="preserve">to 2016-17 levels across the province.  Research is clear in supporting educational experiences prior to kindergarten: </w:t>
      </w:r>
    </w:p>
    <w:p w:rsidR="00E20FF3" w:rsidRPr="00E20FF3" w:rsidRDefault="00E20FF3" w:rsidP="00E20FF3">
      <w:pPr>
        <w:pStyle w:val="ListParagraph"/>
        <w:numPr>
          <w:ilvl w:val="0"/>
          <w:numId w:val="6"/>
        </w:numPr>
        <w:rPr>
          <w:rFonts w:ascii="Trebuchet MS" w:hAnsi="Trebuchet MS"/>
          <w:b/>
          <w:i/>
          <w:sz w:val="20"/>
          <w:szCs w:val="20"/>
        </w:rPr>
      </w:pPr>
      <w:r w:rsidRPr="00E20FF3">
        <w:rPr>
          <w:rFonts w:ascii="Trebuchet MS" w:hAnsi="Trebuchet MS"/>
          <w:i/>
          <w:sz w:val="20"/>
          <w:szCs w:val="20"/>
        </w:rPr>
        <w:t xml:space="preserve">as much as 4- to 8-months advantage in increased skill development/child; and, </w:t>
      </w:r>
    </w:p>
    <w:p w:rsidR="00E20FF3" w:rsidRPr="00E20FF3" w:rsidRDefault="00E20FF3" w:rsidP="00E20FF3">
      <w:pPr>
        <w:pStyle w:val="ListParagraph"/>
        <w:numPr>
          <w:ilvl w:val="0"/>
          <w:numId w:val="6"/>
        </w:numPr>
        <w:rPr>
          <w:rFonts w:ascii="Trebuchet MS" w:hAnsi="Trebuchet MS"/>
          <w:b/>
          <w:i/>
          <w:sz w:val="20"/>
          <w:szCs w:val="20"/>
        </w:rPr>
      </w:pPr>
      <w:r w:rsidRPr="00E20FF3">
        <w:rPr>
          <w:rFonts w:ascii="Trebuchet MS" w:hAnsi="Trebuchet MS"/>
          <w:i/>
          <w:sz w:val="20"/>
          <w:szCs w:val="20"/>
        </w:rPr>
        <w:t>increased rates of high school graduation and decreased delinquency/adult crime.</w:t>
      </w:r>
    </w:p>
    <w:p w:rsidR="00E20FF3" w:rsidRPr="00E20FF3" w:rsidRDefault="00E20FF3" w:rsidP="00E20FF3">
      <w:pPr>
        <w:rPr>
          <w:rFonts w:ascii="Trebuchet MS" w:hAnsi="Trebuchet MS"/>
          <w:b/>
          <w:sz w:val="20"/>
          <w:szCs w:val="20"/>
        </w:rPr>
      </w:pPr>
      <w:r w:rsidRPr="00E20FF3">
        <w:rPr>
          <w:rFonts w:ascii="Trebuchet MS" w:hAnsi="Trebuchet MS"/>
          <w:b/>
          <w:sz w:val="20"/>
          <w:szCs w:val="20"/>
        </w:rPr>
        <w:t>There is a higher level of benefit for children in low socio-economic circumstances.</w:t>
      </w:r>
    </w:p>
    <w:p w:rsidR="00E20FF3" w:rsidRPr="00E20FF3" w:rsidRDefault="00E20FF3" w:rsidP="00E20FF3">
      <w:pPr>
        <w:rPr>
          <w:rFonts w:ascii="Trebuchet MS" w:hAnsi="Trebuchet MS"/>
          <w:sz w:val="20"/>
          <w:szCs w:val="20"/>
        </w:rPr>
      </w:pPr>
      <w:r w:rsidRPr="00E20FF3">
        <w:rPr>
          <w:rFonts w:ascii="Trebuchet MS" w:hAnsi="Trebuchet MS"/>
          <w:sz w:val="20"/>
          <w:szCs w:val="20"/>
        </w:rPr>
        <w:t>The work of the SPF in the three main areas indicated above is far from complete.  We appreciate the support of all of our donors as well as those who support our fundraising activities and welcome your continued participation.</w:t>
      </w:r>
    </w:p>
    <w:p w:rsidR="00E20FF3" w:rsidRPr="00E20FF3" w:rsidRDefault="00E20FF3" w:rsidP="00E20FF3">
      <w:pPr>
        <w:ind w:left="720"/>
        <w:rPr>
          <w:rFonts w:ascii="Trebuchet MS" w:hAnsi="Trebuchet MS"/>
          <w:sz w:val="20"/>
          <w:szCs w:val="20"/>
        </w:rPr>
      </w:pPr>
    </w:p>
    <w:p w:rsidR="00E20FF3" w:rsidRPr="00E20FF3" w:rsidRDefault="00E20FF3" w:rsidP="00E20FF3">
      <w:pPr>
        <w:spacing w:after="0"/>
        <w:ind w:left="720"/>
        <w:rPr>
          <w:rFonts w:ascii="Trebuchet MS" w:hAnsi="Trebuchet MS"/>
          <w:b/>
          <w:sz w:val="20"/>
          <w:szCs w:val="20"/>
        </w:rPr>
      </w:pPr>
      <w:r w:rsidRPr="00E20FF3">
        <w:rPr>
          <w:rFonts w:ascii="Trebuchet MS" w:hAnsi="Trebuchet MS"/>
          <w:b/>
          <w:sz w:val="20"/>
          <w:szCs w:val="20"/>
        </w:rPr>
        <w:t>Jean Bacon</w:t>
      </w:r>
    </w:p>
    <w:p w:rsidR="00E20FF3" w:rsidRPr="00E20FF3" w:rsidRDefault="00E20FF3" w:rsidP="00E20FF3">
      <w:pPr>
        <w:spacing w:after="0"/>
        <w:ind w:left="720"/>
        <w:rPr>
          <w:rFonts w:ascii="Trebuchet MS" w:hAnsi="Trebuchet MS"/>
          <w:sz w:val="20"/>
          <w:szCs w:val="20"/>
        </w:rPr>
      </w:pPr>
      <w:r w:rsidRPr="00E20FF3">
        <w:rPr>
          <w:rFonts w:ascii="Trebuchet MS" w:hAnsi="Trebuchet MS"/>
          <w:sz w:val="20"/>
          <w:szCs w:val="20"/>
        </w:rPr>
        <w:t>Advocacy Lead</w:t>
      </w:r>
    </w:p>
    <w:p w:rsidR="000C4EA2" w:rsidRPr="006D3314" w:rsidRDefault="000C4EA2" w:rsidP="006D3314"/>
    <w:p w:rsidR="00E57280" w:rsidRPr="00E57280" w:rsidRDefault="00E57280" w:rsidP="00E57280"/>
    <w:p w:rsidR="00E20FF3" w:rsidRDefault="00E20FF3">
      <w:pPr>
        <w:pStyle w:val="Heading1"/>
        <w:ind w:left="-5"/>
      </w:pPr>
    </w:p>
    <w:p w:rsidR="00D945CE" w:rsidRDefault="009166E4">
      <w:pPr>
        <w:pStyle w:val="Heading1"/>
        <w:ind w:left="-5"/>
        <w:rPr>
          <w:sz w:val="22"/>
        </w:rPr>
      </w:pPr>
      <w:r>
        <w:t>Budget &amp; Finance Committee</w:t>
      </w:r>
      <w:r>
        <w:rPr>
          <w:sz w:val="22"/>
        </w:rPr>
        <w:t xml:space="preserve"> </w:t>
      </w:r>
    </w:p>
    <w:p w:rsidR="00E57280" w:rsidRPr="00E57280" w:rsidRDefault="00E57280" w:rsidP="00E57280"/>
    <w:p w:rsidR="00D945CE" w:rsidRDefault="009166E4">
      <w:pPr>
        <w:spacing w:after="70" w:line="248" w:lineRule="auto"/>
        <w:ind w:left="-5" w:hanging="10"/>
      </w:pPr>
      <w:r>
        <w:rPr>
          <w:rFonts w:ascii="Trebuchet MS" w:eastAsia="Trebuchet MS" w:hAnsi="Trebuchet MS" w:cs="Trebuchet MS"/>
          <w:color w:val="171515"/>
          <w:sz w:val="19"/>
        </w:rPr>
        <w:t xml:space="preserve">The goals of the committee are to: </w:t>
      </w:r>
      <w:r>
        <w:rPr>
          <w:rFonts w:ascii="Trebuchet MS" w:eastAsia="Trebuchet MS" w:hAnsi="Trebuchet MS" w:cs="Trebuchet MS"/>
        </w:rPr>
        <w:t xml:space="preserve"> </w:t>
      </w:r>
    </w:p>
    <w:p w:rsidR="00D945CE" w:rsidRDefault="009166E4">
      <w:pPr>
        <w:numPr>
          <w:ilvl w:val="0"/>
          <w:numId w:val="3"/>
        </w:numPr>
        <w:spacing w:after="83" w:line="248" w:lineRule="auto"/>
        <w:ind w:hanging="200"/>
      </w:pPr>
      <w:r>
        <w:rPr>
          <w:rFonts w:ascii="Trebuchet MS" w:eastAsia="Trebuchet MS" w:hAnsi="Trebuchet MS" w:cs="Trebuchet MS"/>
          <w:color w:val="171515"/>
          <w:sz w:val="19"/>
        </w:rPr>
        <w:t xml:space="preserve">keep directors informed about the financial situation </w:t>
      </w:r>
      <w:r>
        <w:rPr>
          <w:rFonts w:ascii="Trebuchet MS" w:eastAsia="Trebuchet MS" w:hAnsi="Trebuchet MS" w:cs="Trebuchet MS"/>
        </w:rPr>
        <w:t xml:space="preserve"> </w:t>
      </w:r>
    </w:p>
    <w:p w:rsidR="00D945CE" w:rsidRDefault="009166E4">
      <w:pPr>
        <w:numPr>
          <w:ilvl w:val="0"/>
          <w:numId w:val="3"/>
        </w:numPr>
        <w:spacing w:after="381" w:line="248" w:lineRule="auto"/>
        <w:ind w:hanging="200"/>
      </w:pPr>
      <w:r>
        <w:rPr>
          <w:rFonts w:ascii="Trebuchet MS" w:eastAsia="Trebuchet MS" w:hAnsi="Trebuchet MS" w:cs="Trebuchet MS"/>
          <w:color w:val="171515"/>
          <w:sz w:val="19"/>
        </w:rPr>
        <w:t>oversee the preparation of books and records for the annual review.</w:t>
      </w:r>
      <w:r>
        <w:rPr>
          <w:rFonts w:ascii="Trebuchet MS" w:eastAsia="Trebuchet MS" w:hAnsi="Trebuchet MS" w:cs="Trebuchet MS"/>
        </w:rPr>
        <w:t xml:space="preserve"> </w:t>
      </w:r>
    </w:p>
    <w:p w:rsidR="00D945CE" w:rsidRDefault="009166E4">
      <w:pPr>
        <w:spacing w:after="252" w:line="248" w:lineRule="auto"/>
        <w:ind w:left="-5" w:hanging="10"/>
      </w:pPr>
      <w:r>
        <w:rPr>
          <w:rFonts w:ascii="Trebuchet MS" w:eastAsia="Trebuchet MS" w:hAnsi="Trebuchet MS" w:cs="Trebuchet MS"/>
          <w:color w:val="171515"/>
          <w:sz w:val="19"/>
        </w:rPr>
        <w:t xml:space="preserve">Ernst &amp; Young LLP </w:t>
      </w:r>
      <w:r w:rsidR="00EE4779">
        <w:rPr>
          <w:rFonts w:ascii="Trebuchet MS" w:eastAsia="Trebuchet MS" w:hAnsi="Trebuchet MS" w:cs="Trebuchet MS"/>
          <w:color w:val="171515"/>
          <w:sz w:val="19"/>
        </w:rPr>
        <w:t>continue</w:t>
      </w:r>
      <w:r>
        <w:rPr>
          <w:rFonts w:ascii="Trebuchet MS" w:eastAsia="Trebuchet MS" w:hAnsi="Trebuchet MS" w:cs="Trebuchet MS"/>
          <w:color w:val="171515"/>
          <w:sz w:val="19"/>
        </w:rPr>
        <w:t xml:space="preserve"> as our auditors. A review, not an audit, was considered appropriate again this year. </w:t>
      </w:r>
    </w:p>
    <w:p w:rsidR="00D945CE" w:rsidRDefault="009166E4">
      <w:pPr>
        <w:spacing w:after="636" w:line="265" w:lineRule="auto"/>
        <w:ind w:left="-5" w:hanging="10"/>
      </w:pPr>
      <w:r>
        <w:rPr>
          <w:rFonts w:ascii="Trebuchet MS" w:eastAsia="Trebuchet MS" w:hAnsi="Trebuchet MS" w:cs="Trebuchet MS"/>
          <w:b/>
          <w:color w:val="171515"/>
        </w:rPr>
        <w:t xml:space="preserve">Holly Matkowski, </w:t>
      </w:r>
      <w:r>
        <w:rPr>
          <w:rFonts w:ascii="Trebuchet MS" w:eastAsia="Trebuchet MS" w:hAnsi="Trebuchet MS" w:cs="Trebuchet MS"/>
          <w:color w:val="171515"/>
        </w:rPr>
        <w:t>Chairperson</w:t>
      </w:r>
      <w:r>
        <w:rPr>
          <w:rFonts w:ascii="Trebuchet MS" w:eastAsia="Trebuchet MS" w:hAnsi="Trebuchet MS" w:cs="Trebuchet MS"/>
          <w:sz w:val="20"/>
        </w:rPr>
        <w:t xml:space="preserve"> </w:t>
      </w:r>
    </w:p>
    <w:p w:rsidR="00D945CE" w:rsidRDefault="009166E4">
      <w:pPr>
        <w:pStyle w:val="Heading1"/>
        <w:ind w:left="-5"/>
      </w:pPr>
      <w:r>
        <w:t xml:space="preserve">Corporate Committee </w:t>
      </w:r>
    </w:p>
    <w:p w:rsidR="00E57280" w:rsidRDefault="00E57280" w:rsidP="004B077A"/>
    <w:p w:rsidR="004B077A" w:rsidRDefault="00E57280" w:rsidP="004B077A">
      <w:r>
        <w:t>T</w:t>
      </w:r>
      <w:r w:rsidR="004B077A">
        <w:t>he Corporate Fundraising Committee is working diligently to keep up with the increasing number of applicants for tuition subsidy.  The committee has applied for a variety of grants in the past year and hopes that making our web site mobile friendly will enable us to approach a larger number of individuals throughout the community.</w:t>
      </w:r>
    </w:p>
    <w:p w:rsidR="004B077A" w:rsidRDefault="004B077A" w:rsidP="004B077A"/>
    <w:p w:rsidR="004B077A" w:rsidRDefault="004B077A" w:rsidP="004B077A">
      <w:r>
        <w:t>We would like to thank the following corporate, individual and interest group donors.  Without their support and generosity, we would not be able to continue our work.</w:t>
      </w:r>
    </w:p>
    <w:p w:rsidR="004B077A" w:rsidRDefault="00F448B7" w:rsidP="004B077A">
      <w:r>
        <w:rPr>
          <w:b/>
        </w:rPr>
        <w:t>Jennifer Boutin</w:t>
      </w:r>
      <w:r w:rsidR="004B077A">
        <w:t>, Chairperson</w:t>
      </w:r>
    </w:p>
    <w:p w:rsidR="002502AD" w:rsidRDefault="002502AD" w:rsidP="002502AD">
      <w:pPr>
        <w:spacing w:after="5"/>
      </w:pPr>
    </w:p>
    <w:p w:rsidR="00D945CE" w:rsidRDefault="009166E4" w:rsidP="002502AD">
      <w:pPr>
        <w:spacing w:after="5"/>
      </w:pPr>
      <w:r>
        <w:rPr>
          <w:rFonts w:ascii="Trebuchet MS" w:eastAsia="Trebuchet MS" w:hAnsi="Trebuchet MS" w:cs="Trebuchet MS"/>
          <w:b/>
          <w:color w:val="171515"/>
        </w:rPr>
        <w:lastRenderedPageBreak/>
        <w:t xml:space="preserve">Gold </w:t>
      </w:r>
      <w:r>
        <w:rPr>
          <w:rFonts w:ascii="Trebuchet MS" w:eastAsia="Trebuchet MS" w:hAnsi="Trebuchet MS" w:cs="Trebuchet MS"/>
          <w:color w:val="171515"/>
        </w:rPr>
        <w:t xml:space="preserve">($5,000.00 - $9,999.00) </w:t>
      </w:r>
      <w:r>
        <w:rPr>
          <w:rFonts w:ascii="Trebuchet MS" w:eastAsia="Trebuchet MS" w:hAnsi="Trebuchet MS" w:cs="Trebuchet MS"/>
        </w:rPr>
        <w:t xml:space="preserve"> </w:t>
      </w:r>
    </w:p>
    <w:p w:rsidR="002502AD" w:rsidRDefault="002502AD" w:rsidP="002502AD">
      <w:pPr>
        <w:spacing w:after="3" w:line="251" w:lineRule="auto"/>
        <w:ind w:left="-5" w:right="137" w:hanging="10"/>
      </w:pPr>
      <w:r>
        <w:rPr>
          <w:rFonts w:ascii="Trebuchet MS" w:eastAsia="Trebuchet MS" w:hAnsi="Trebuchet MS" w:cs="Trebuchet MS"/>
          <w:sz w:val="20"/>
        </w:rPr>
        <w:t xml:space="preserve">Potash Corp </w:t>
      </w:r>
    </w:p>
    <w:p w:rsidR="002502AD" w:rsidRPr="00654F6A" w:rsidRDefault="002502AD" w:rsidP="002502AD">
      <w:pPr>
        <w:spacing w:after="9" w:line="248" w:lineRule="auto"/>
        <w:rPr>
          <w:rFonts w:ascii="Trebuchet MS" w:hAnsi="Trebuchet MS"/>
          <w:sz w:val="20"/>
          <w:szCs w:val="20"/>
        </w:rPr>
      </w:pPr>
      <w:r w:rsidRPr="00654F6A">
        <w:rPr>
          <w:rFonts w:ascii="Trebuchet MS" w:hAnsi="Trebuchet MS"/>
          <w:sz w:val="20"/>
          <w:szCs w:val="20"/>
        </w:rPr>
        <w:t>Sirois, Denis &amp; Terry</w:t>
      </w:r>
    </w:p>
    <w:p w:rsidR="00537E49" w:rsidRDefault="00537E49">
      <w:pPr>
        <w:spacing w:after="5"/>
        <w:ind w:left="-5" w:hanging="10"/>
        <w:rPr>
          <w:rFonts w:ascii="Trebuchet MS" w:eastAsia="Trebuchet MS" w:hAnsi="Trebuchet MS" w:cs="Trebuchet MS"/>
          <w:b/>
          <w:color w:val="171515"/>
        </w:rPr>
      </w:pPr>
    </w:p>
    <w:p w:rsidR="00D945CE" w:rsidRDefault="009166E4" w:rsidP="002502AD">
      <w:pPr>
        <w:spacing w:after="5"/>
      </w:pPr>
      <w:r>
        <w:rPr>
          <w:rFonts w:ascii="Trebuchet MS" w:eastAsia="Trebuchet MS" w:hAnsi="Trebuchet MS" w:cs="Trebuchet MS"/>
          <w:b/>
          <w:color w:val="171515"/>
        </w:rPr>
        <w:t xml:space="preserve">Silver </w:t>
      </w:r>
      <w:r>
        <w:rPr>
          <w:rFonts w:ascii="Trebuchet MS" w:eastAsia="Trebuchet MS" w:hAnsi="Trebuchet MS" w:cs="Trebuchet MS"/>
          <w:color w:val="171515"/>
        </w:rPr>
        <w:t xml:space="preserve">($1,000.00 - $4,999.00) </w:t>
      </w:r>
      <w:r>
        <w:rPr>
          <w:rFonts w:ascii="Trebuchet MS" w:eastAsia="Trebuchet MS" w:hAnsi="Trebuchet MS" w:cs="Trebuchet MS"/>
        </w:rPr>
        <w:t xml:space="preserve"> </w:t>
      </w:r>
    </w:p>
    <w:p w:rsidR="00D945CE" w:rsidRPr="00654F6A" w:rsidRDefault="009166E4">
      <w:pPr>
        <w:spacing w:after="9" w:line="248" w:lineRule="auto"/>
        <w:ind w:left="-5" w:right="5955" w:hanging="10"/>
        <w:rPr>
          <w:rFonts w:ascii="Trebuchet MS" w:hAnsi="Trebuchet MS"/>
          <w:sz w:val="20"/>
          <w:szCs w:val="20"/>
        </w:rPr>
      </w:pPr>
      <w:r w:rsidRPr="00654F6A">
        <w:rPr>
          <w:rFonts w:ascii="Trebuchet MS" w:eastAsia="Trebuchet MS" w:hAnsi="Trebuchet MS" w:cs="Trebuchet MS"/>
          <w:color w:val="171515"/>
          <w:sz w:val="20"/>
          <w:szCs w:val="20"/>
        </w:rPr>
        <w:t xml:space="preserve">U of S Charitable Donations Plan </w:t>
      </w:r>
      <w:r w:rsidRPr="00654F6A">
        <w:rPr>
          <w:rFonts w:ascii="Trebuchet MS" w:eastAsia="Trebuchet MS" w:hAnsi="Trebuchet MS" w:cs="Trebuchet MS"/>
          <w:sz w:val="20"/>
          <w:szCs w:val="20"/>
        </w:rPr>
        <w:t xml:space="preserve"> </w:t>
      </w:r>
    </w:p>
    <w:p w:rsidR="00D945CE" w:rsidRPr="00654F6A" w:rsidRDefault="00537E49">
      <w:pPr>
        <w:spacing w:after="3" w:line="251" w:lineRule="auto"/>
        <w:ind w:left="-5" w:right="4915" w:hanging="10"/>
        <w:rPr>
          <w:rFonts w:ascii="Trebuchet MS" w:hAnsi="Trebuchet MS"/>
          <w:sz w:val="20"/>
          <w:szCs w:val="20"/>
        </w:rPr>
      </w:pPr>
      <w:r w:rsidRPr="00654F6A">
        <w:rPr>
          <w:rFonts w:ascii="Trebuchet MS" w:eastAsia="Trebuchet MS" w:hAnsi="Trebuchet MS" w:cs="Trebuchet MS"/>
          <w:sz w:val="20"/>
          <w:szCs w:val="20"/>
        </w:rPr>
        <w:t xml:space="preserve">Arnason </w:t>
      </w:r>
      <w:r w:rsidR="009166E4" w:rsidRPr="00654F6A">
        <w:rPr>
          <w:rFonts w:ascii="Trebuchet MS" w:eastAsia="Trebuchet MS" w:hAnsi="Trebuchet MS" w:cs="Trebuchet MS"/>
          <w:sz w:val="20"/>
          <w:szCs w:val="20"/>
        </w:rPr>
        <w:t>Bourassa Family Foundation Inc.</w:t>
      </w:r>
      <w:r w:rsidR="009166E4" w:rsidRPr="00654F6A">
        <w:rPr>
          <w:rFonts w:ascii="Trebuchet MS" w:eastAsia="Trebuchet MS" w:hAnsi="Trebuchet MS" w:cs="Trebuchet MS"/>
          <w:color w:val="171515"/>
          <w:sz w:val="20"/>
          <w:szCs w:val="20"/>
        </w:rPr>
        <w:t xml:space="preserve"> </w:t>
      </w:r>
    </w:p>
    <w:p w:rsidR="00537E49" w:rsidRPr="00654F6A" w:rsidRDefault="00537E49" w:rsidP="00537E49">
      <w:pPr>
        <w:pStyle w:val="NoSpacing"/>
        <w:rPr>
          <w:rFonts w:ascii="Trebuchet MS" w:hAnsi="Trebuchet MS"/>
          <w:sz w:val="20"/>
          <w:szCs w:val="20"/>
        </w:rPr>
      </w:pPr>
      <w:r w:rsidRPr="00654F6A">
        <w:rPr>
          <w:rFonts w:ascii="Trebuchet MS" w:hAnsi="Trebuchet MS"/>
          <w:sz w:val="20"/>
          <w:szCs w:val="20"/>
        </w:rPr>
        <w:t>Saskatoon Community Foundation</w:t>
      </w:r>
    </w:p>
    <w:p w:rsidR="00537E49" w:rsidRPr="00654F6A" w:rsidRDefault="00C97777" w:rsidP="00537E49">
      <w:pPr>
        <w:pStyle w:val="NoSpacing"/>
        <w:rPr>
          <w:rFonts w:ascii="Trebuchet MS" w:hAnsi="Trebuchet MS"/>
          <w:sz w:val="20"/>
          <w:szCs w:val="20"/>
        </w:rPr>
      </w:pPr>
      <w:r>
        <w:rPr>
          <w:rFonts w:ascii="Trebuchet MS" w:hAnsi="Trebuchet MS"/>
          <w:sz w:val="20"/>
          <w:szCs w:val="20"/>
        </w:rPr>
        <w:t xml:space="preserve">Boutin, Fern &amp; </w:t>
      </w:r>
      <w:r w:rsidR="00537E49" w:rsidRPr="00654F6A">
        <w:rPr>
          <w:rFonts w:ascii="Trebuchet MS" w:hAnsi="Trebuchet MS"/>
          <w:sz w:val="20"/>
          <w:szCs w:val="20"/>
        </w:rPr>
        <w:t>Jen</w:t>
      </w:r>
    </w:p>
    <w:p w:rsidR="00DF485F" w:rsidRDefault="00EF51BB" w:rsidP="00537E49">
      <w:pPr>
        <w:pStyle w:val="NoSpacing"/>
        <w:rPr>
          <w:rFonts w:ascii="Trebuchet MS" w:hAnsi="Trebuchet MS"/>
          <w:sz w:val="20"/>
          <w:szCs w:val="20"/>
        </w:rPr>
      </w:pPr>
      <w:r>
        <w:rPr>
          <w:rFonts w:ascii="Trebuchet MS" w:hAnsi="Trebuchet MS"/>
          <w:sz w:val="20"/>
          <w:szCs w:val="20"/>
        </w:rPr>
        <w:t>Strata Development Corporation</w:t>
      </w:r>
    </w:p>
    <w:p w:rsidR="00AD7966" w:rsidRDefault="00AD7966" w:rsidP="00537E49">
      <w:pPr>
        <w:pStyle w:val="NoSpacing"/>
        <w:rPr>
          <w:rFonts w:ascii="Trebuchet MS" w:hAnsi="Trebuchet MS"/>
          <w:sz w:val="20"/>
          <w:szCs w:val="20"/>
        </w:rPr>
      </w:pPr>
      <w:r>
        <w:rPr>
          <w:rFonts w:ascii="Trebuchet MS" w:hAnsi="Trebuchet MS"/>
          <w:sz w:val="20"/>
          <w:szCs w:val="20"/>
        </w:rPr>
        <w:t>TCU Financial Group</w:t>
      </w:r>
    </w:p>
    <w:p w:rsidR="00AD7966" w:rsidRDefault="00AD7966" w:rsidP="00537E49">
      <w:pPr>
        <w:pStyle w:val="NoSpacing"/>
        <w:rPr>
          <w:rFonts w:ascii="Trebuchet MS" w:hAnsi="Trebuchet MS"/>
          <w:sz w:val="20"/>
          <w:szCs w:val="20"/>
        </w:rPr>
      </w:pPr>
      <w:r>
        <w:rPr>
          <w:rFonts w:ascii="Trebuchet MS" w:hAnsi="Trebuchet MS"/>
          <w:sz w:val="20"/>
          <w:szCs w:val="20"/>
        </w:rPr>
        <w:t>Jasper, Rob &amp; Yvette</w:t>
      </w:r>
    </w:p>
    <w:p w:rsidR="00EF51BB" w:rsidRDefault="00EF51BB" w:rsidP="00537E49">
      <w:pPr>
        <w:pStyle w:val="NoSpacing"/>
      </w:pPr>
    </w:p>
    <w:p w:rsidR="00D945CE" w:rsidRDefault="009166E4">
      <w:pPr>
        <w:spacing w:after="5"/>
        <w:ind w:left="-5" w:hanging="10"/>
        <w:rPr>
          <w:rFonts w:ascii="Trebuchet MS" w:eastAsia="Trebuchet MS" w:hAnsi="Trebuchet MS" w:cs="Trebuchet MS"/>
          <w:color w:val="171515"/>
        </w:rPr>
      </w:pPr>
      <w:r>
        <w:rPr>
          <w:rFonts w:ascii="Trebuchet MS" w:eastAsia="Trebuchet MS" w:hAnsi="Trebuchet MS" w:cs="Trebuchet MS"/>
          <w:b/>
          <w:color w:val="171515"/>
        </w:rPr>
        <w:t>Bronze</w:t>
      </w:r>
      <w:r>
        <w:rPr>
          <w:rFonts w:ascii="Trebuchet MS" w:eastAsia="Trebuchet MS" w:hAnsi="Trebuchet MS" w:cs="Trebuchet MS"/>
          <w:color w:val="171515"/>
        </w:rPr>
        <w:t xml:space="preserve"> ($500.00 – $999.00) </w:t>
      </w:r>
    </w:p>
    <w:p w:rsidR="00A47EC2" w:rsidRDefault="009166E4" w:rsidP="00A47EC2">
      <w:pPr>
        <w:spacing w:after="9" w:line="248" w:lineRule="auto"/>
        <w:rPr>
          <w:rFonts w:ascii="Trebuchet MS" w:eastAsia="Trebuchet MS" w:hAnsi="Trebuchet MS" w:cs="Trebuchet MS"/>
          <w:color w:val="171515"/>
          <w:sz w:val="19"/>
        </w:rPr>
      </w:pPr>
      <w:r>
        <w:rPr>
          <w:rFonts w:ascii="Trebuchet MS" w:eastAsia="Trebuchet MS" w:hAnsi="Trebuchet MS" w:cs="Trebuchet MS"/>
          <w:color w:val="171515"/>
          <w:sz w:val="19"/>
        </w:rPr>
        <w:t>Ann Atchison</w:t>
      </w:r>
    </w:p>
    <w:p w:rsidR="00D945CE" w:rsidRDefault="00DB59F2" w:rsidP="00A47EC2">
      <w:pPr>
        <w:spacing w:after="9" w:line="248" w:lineRule="auto"/>
      </w:pPr>
      <w:r>
        <w:rPr>
          <w:rFonts w:ascii="Trebuchet MS" w:eastAsia="Trebuchet MS" w:hAnsi="Trebuchet MS" w:cs="Trebuchet MS"/>
          <w:color w:val="171515"/>
          <w:sz w:val="19"/>
        </w:rPr>
        <w:t xml:space="preserve">Arley </w:t>
      </w:r>
      <w:r w:rsidR="00E57280">
        <w:rPr>
          <w:rFonts w:ascii="Trebuchet MS" w:eastAsia="Trebuchet MS" w:hAnsi="Trebuchet MS" w:cs="Trebuchet MS"/>
          <w:color w:val="171515"/>
          <w:sz w:val="19"/>
        </w:rPr>
        <w:t>&amp;</w:t>
      </w:r>
      <w:r>
        <w:rPr>
          <w:rFonts w:ascii="Trebuchet MS" w:eastAsia="Trebuchet MS" w:hAnsi="Trebuchet MS" w:cs="Trebuchet MS"/>
          <w:color w:val="171515"/>
          <w:sz w:val="19"/>
        </w:rPr>
        <w:t xml:space="preserve"> Leslie Wieler</w:t>
      </w:r>
    </w:p>
    <w:p w:rsidR="00DF485F" w:rsidRDefault="009166E4">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Terry &amp; Lorraine Friesen</w:t>
      </w:r>
    </w:p>
    <w:p w:rsidR="00A47EC2" w:rsidRDefault="00DF485F" w:rsidP="00AD7966">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Taylor, William</w:t>
      </w:r>
    </w:p>
    <w:p w:rsidR="00AD7966" w:rsidRDefault="00AD7966" w:rsidP="00AD7966">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Dakiniewich, Scott</w:t>
      </w:r>
    </w:p>
    <w:p w:rsidR="00AD7966" w:rsidRDefault="00AD7966" w:rsidP="00AD7966">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Friesen, Sarah</w:t>
      </w:r>
    </w:p>
    <w:p w:rsidR="00AD7966" w:rsidRDefault="00AD7966" w:rsidP="00AD7966">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Health Sciences Association of Saskatchewan</w:t>
      </w:r>
    </w:p>
    <w:p w:rsidR="00AD7966" w:rsidRDefault="00AD7966" w:rsidP="00AD7966">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Spence, Shirley</w:t>
      </w:r>
    </w:p>
    <w:p w:rsidR="00AD7966" w:rsidRDefault="00AD7966" w:rsidP="00AD7966">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Saskatchewan Liquor Gaming Authority</w:t>
      </w:r>
    </w:p>
    <w:p w:rsidR="00AD7966" w:rsidRPr="00A47EC2" w:rsidRDefault="00AD7966" w:rsidP="00AD7966">
      <w:pPr>
        <w:spacing w:after="9" w:line="248" w:lineRule="auto"/>
        <w:ind w:left="-5" w:hanging="10"/>
      </w:pPr>
    </w:p>
    <w:p w:rsidR="00A47EC2" w:rsidRPr="00A47EC2" w:rsidRDefault="00A47EC2" w:rsidP="00A47EC2">
      <w:pPr>
        <w:spacing w:after="248" w:line="248" w:lineRule="auto"/>
        <w:ind w:left="-5" w:right="8005" w:hanging="10"/>
        <w:rPr>
          <w:rFonts w:ascii="Trebuchet MS" w:eastAsia="Trebuchet MS" w:hAnsi="Trebuchet MS" w:cs="Trebuchet MS"/>
          <w:color w:val="171515"/>
          <w:sz w:val="19"/>
        </w:rPr>
      </w:pPr>
    </w:p>
    <w:p w:rsidR="00D945CE" w:rsidRDefault="009166E4">
      <w:pPr>
        <w:spacing w:after="260"/>
        <w:ind w:left="-5" w:hanging="10"/>
      </w:pPr>
      <w:r>
        <w:rPr>
          <w:rFonts w:ascii="Trebuchet MS" w:eastAsia="Trebuchet MS" w:hAnsi="Trebuchet MS" w:cs="Trebuchet MS"/>
          <w:b/>
          <w:color w:val="171515"/>
          <w:sz w:val="19"/>
        </w:rPr>
        <w:t xml:space="preserve">We are very grateful to: </w:t>
      </w:r>
    </w:p>
    <w:p w:rsidR="00D945CE" w:rsidRDefault="009166E4">
      <w:pPr>
        <w:spacing w:after="0"/>
        <w:ind w:left="-5" w:hanging="10"/>
      </w:pPr>
      <w:r>
        <w:rPr>
          <w:rFonts w:ascii="Trebuchet MS" w:eastAsia="Trebuchet MS" w:hAnsi="Trebuchet MS" w:cs="Trebuchet MS"/>
          <w:b/>
          <w:color w:val="171515"/>
          <w:sz w:val="19"/>
        </w:rPr>
        <w:t xml:space="preserve">Saskatoon Golf &amp; Country Club – </w:t>
      </w:r>
      <w:r>
        <w:rPr>
          <w:rFonts w:ascii="Trebuchet MS" w:eastAsia="Trebuchet MS" w:hAnsi="Trebuchet MS" w:cs="Trebuchet MS"/>
          <w:color w:val="171515"/>
          <w:sz w:val="19"/>
        </w:rPr>
        <w:t xml:space="preserve">Meeting space. </w:t>
      </w:r>
    </w:p>
    <w:p w:rsidR="00D945CE" w:rsidRDefault="009166E4">
      <w:pPr>
        <w:spacing w:after="280"/>
        <w:ind w:left="-5" w:hanging="10"/>
      </w:pPr>
      <w:r>
        <w:rPr>
          <w:rFonts w:ascii="Trebuchet MS" w:eastAsia="Trebuchet MS" w:hAnsi="Trebuchet MS" w:cs="Trebuchet MS"/>
          <w:b/>
          <w:color w:val="171515"/>
          <w:sz w:val="19"/>
        </w:rPr>
        <w:t xml:space="preserve">The Saskatoon Public School Division </w:t>
      </w:r>
      <w:r w:rsidR="00F448B7">
        <w:rPr>
          <w:rFonts w:ascii="Trebuchet MS" w:eastAsia="Trebuchet MS" w:hAnsi="Trebuchet MS" w:cs="Trebuchet MS"/>
          <w:b/>
          <w:color w:val="171515"/>
          <w:sz w:val="19"/>
        </w:rPr>
        <w:t xml:space="preserve">and King George School </w:t>
      </w:r>
      <w:r>
        <w:rPr>
          <w:rFonts w:ascii="Trebuchet MS" w:eastAsia="Trebuchet MS" w:hAnsi="Trebuchet MS" w:cs="Trebuchet MS"/>
          <w:b/>
          <w:color w:val="171515"/>
          <w:sz w:val="19"/>
        </w:rPr>
        <w:t>–</w:t>
      </w:r>
      <w:r>
        <w:rPr>
          <w:rFonts w:ascii="Trebuchet MS" w:eastAsia="Trebuchet MS" w:hAnsi="Trebuchet MS" w:cs="Trebuchet MS"/>
          <w:color w:val="171515"/>
          <w:sz w:val="19"/>
        </w:rPr>
        <w:t xml:space="preserve"> providing office space and support. </w:t>
      </w:r>
    </w:p>
    <w:p w:rsidR="00D945CE" w:rsidRDefault="00F448B7">
      <w:pPr>
        <w:spacing w:after="302"/>
        <w:ind w:left="-5" w:hanging="10"/>
      </w:pPr>
      <w:r>
        <w:rPr>
          <w:rFonts w:ascii="Trebuchet MS" w:eastAsia="Trebuchet MS" w:hAnsi="Trebuchet MS" w:cs="Trebuchet MS"/>
          <w:b/>
        </w:rPr>
        <w:t>Jennifer Boutin</w:t>
      </w:r>
      <w:r w:rsidR="009166E4">
        <w:rPr>
          <w:rFonts w:ascii="Trebuchet MS" w:eastAsia="Trebuchet MS" w:hAnsi="Trebuchet MS" w:cs="Trebuchet MS"/>
        </w:rPr>
        <w:t xml:space="preserve">, Chairperson </w:t>
      </w:r>
    </w:p>
    <w:p w:rsidR="00D945CE" w:rsidRDefault="009166E4">
      <w:pPr>
        <w:pStyle w:val="Heading1"/>
        <w:spacing w:after="294"/>
        <w:ind w:left="-5"/>
      </w:pPr>
      <w:r>
        <w:t xml:space="preserve">Subsidies to Preschools </w:t>
      </w:r>
    </w:p>
    <w:p w:rsidR="00D945CE" w:rsidRDefault="00C97777" w:rsidP="009D4C5A">
      <w:pPr>
        <w:spacing w:after="228"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In 2018</w:t>
      </w:r>
      <w:r w:rsidR="00654F6A">
        <w:rPr>
          <w:rFonts w:ascii="Trebuchet MS" w:eastAsia="Trebuchet MS" w:hAnsi="Trebuchet MS" w:cs="Trebuchet MS"/>
          <w:color w:val="171515"/>
          <w:sz w:val="19"/>
        </w:rPr>
        <w:t xml:space="preserve"> we assisted 36 preschool</w:t>
      </w:r>
      <w:r w:rsidR="00620E53">
        <w:rPr>
          <w:rFonts w:ascii="Trebuchet MS" w:eastAsia="Trebuchet MS" w:hAnsi="Trebuchet MS" w:cs="Trebuchet MS"/>
          <w:color w:val="171515"/>
          <w:sz w:val="19"/>
        </w:rPr>
        <w:t xml:space="preserve">s through our subsidy program. </w:t>
      </w:r>
      <w:r>
        <w:rPr>
          <w:rFonts w:ascii="Trebuchet MS" w:eastAsia="Trebuchet MS" w:hAnsi="Trebuchet MS" w:cs="Trebuchet MS"/>
          <w:color w:val="171515"/>
          <w:sz w:val="19"/>
        </w:rPr>
        <w:t>We received 113</w:t>
      </w:r>
      <w:r w:rsidR="00654F6A">
        <w:rPr>
          <w:rFonts w:ascii="Trebuchet MS" w:eastAsia="Trebuchet MS" w:hAnsi="Trebuchet MS" w:cs="Trebuchet MS"/>
          <w:color w:val="171515"/>
          <w:sz w:val="19"/>
        </w:rPr>
        <w:t xml:space="preserve"> applications</w:t>
      </w:r>
      <w:r>
        <w:rPr>
          <w:rFonts w:ascii="Trebuchet MS" w:eastAsia="Trebuchet MS" w:hAnsi="Trebuchet MS" w:cs="Trebuchet MS"/>
          <w:color w:val="171515"/>
          <w:sz w:val="19"/>
        </w:rPr>
        <w:t>, 109</w:t>
      </w:r>
      <w:r w:rsidR="00620E53">
        <w:rPr>
          <w:rFonts w:ascii="Trebuchet MS" w:eastAsia="Trebuchet MS" w:hAnsi="Trebuchet MS" w:cs="Trebuchet MS"/>
          <w:color w:val="171515"/>
          <w:sz w:val="19"/>
        </w:rPr>
        <w:t xml:space="preserve"> of thes</w:t>
      </w:r>
      <w:r>
        <w:rPr>
          <w:rFonts w:ascii="Trebuchet MS" w:eastAsia="Trebuchet MS" w:hAnsi="Trebuchet MS" w:cs="Trebuchet MS"/>
          <w:color w:val="171515"/>
          <w:sz w:val="19"/>
        </w:rPr>
        <w:t>e were approved at a cost of $82,052.50</w:t>
      </w:r>
      <w:r w:rsidR="00620E53">
        <w:rPr>
          <w:rFonts w:ascii="Trebuchet MS" w:eastAsia="Trebuchet MS" w:hAnsi="Trebuchet MS" w:cs="Trebuchet MS"/>
          <w:color w:val="171515"/>
          <w:sz w:val="19"/>
        </w:rPr>
        <w:t>.</w:t>
      </w:r>
    </w:p>
    <w:p w:rsidR="00620E53" w:rsidRDefault="00620E53" w:rsidP="009D4C5A">
      <w:pPr>
        <w:spacing w:after="228"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Grants totaling </w:t>
      </w:r>
      <w:r w:rsidR="00232840" w:rsidRPr="00232840">
        <w:rPr>
          <w:rFonts w:ascii="Trebuchet MS" w:eastAsia="Trebuchet MS" w:hAnsi="Trebuchet MS" w:cs="Trebuchet MS"/>
          <w:color w:val="auto"/>
          <w:sz w:val="19"/>
        </w:rPr>
        <w:t>$1,900</w:t>
      </w:r>
      <w:r w:rsidRPr="00232840">
        <w:rPr>
          <w:rFonts w:ascii="Trebuchet MS" w:eastAsia="Trebuchet MS" w:hAnsi="Trebuchet MS" w:cs="Trebuchet MS"/>
          <w:color w:val="auto"/>
          <w:sz w:val="19"/>
        </w:rPr>
        <w:t xml:space="preserve"> </w:t>
      </w:r>
      <w:r>
        <w:rPr>
          <w:rFonts w:ascii="Trebuchet MS" w:eastAsia="Trebuchet MS" w:hAnsi="Trebuchet MS" w:cs="Trebuchet MS"/>
          <w:color w:val="171515"/>
          <w:sz w:val="19"/>
        </w:rPr>
        <w:t>were provided for field trips and learning materials.</w:t>
      </w:r>
    </w:p>
    <w:p w:rsidR="00C451B3" w:rsidRDefault="00C451B3" w:rsidP="009D4C5A">
      <w:pPr>
        <w:spacing w:after="228" w:line="248" w:lineRule="auto"/>
        <w:ind w:left="-5" w:hanging="10"/>
      </w:pPr>
      <w:r>
        <w:rPr>
          <w:rFonts w:ascii="Trebuchet MS" w:eastAsia="Trebuchet MS" w:hAnsi="Trebuchet MS" w:cs="Trebuchet MS"/>
          <w:color w:val="171515"/>
          <w:sz w:val="19"/>
        </w:rPr>
        <w:t>The following preschools received our assistance:</w:t>
      </w:r>
    </w:p>
    <w:p w:rsidR="00C97777" w:rsidRDefault="00C97777">
      <w:pPr>
        <w:spacing w:after="3" w:line="251" w:lineRule="auto"/>
        <w:ind w:left="-5" w:right="137" w:hanging="10"/>
        <w:rPr>
          <w:rFonts w:ascii="Trebuchet MS" w:eastAsia="Trebuchet MS" w:hAnsi="Trebuchet MS" w:cs="Trebuchet MS"/>
          <w:sz w:val="20"/>
        </w:rPr>
      </w:pPr>
      <w:r>
        <w:rPr>
          <w:rFonts w:ascii="Trebuchet MS" w:eastAsia="Trebuchet MS" w:hAnsi="Trebuchet MS" w:cs="Trebuchet MS"/>
          <w:sz w:val="20"/>
        </w:rPr>
        <w:t>Alerces Spanish Immersion Preschool</w:t>
      </w:r>
    </w:p>
    <w:p w:rsidR="00D945CE" w:rsidRDefault="0059765F">
      <w:pPr>
        <w:spacing w:after="3" w:line="251" w:lineRule="auto"/>
        <w:ind w:left="-5" w:right="137" w:hanging="10"/>
      </w:pPr>
      <w:r>
        <w:rPr>
          <w:rFonts w:ascii="Trebuchet MS" w:eastAsia="Trebuchet MS" w:hAnsi="Trebuchet MS" w:cs="Trebuchet MS"/>
          <w:sz w:val="20"/>
        </w:rPr>
        <w:t>Boys</w:t>
      </w:r>
      <w:r w:rsidR="009166E4">
        <w:rPr>
          <w:rFonts w:ascii="Trebuchet MS" w:eastAsia="Trebuchet MS" w:hAnsi="Trebuchet MS" w:cs="Trebuchet MS"/>
          <w:sz w:val="20"/>
        </w:rPr>
        <w:t xml:space="preserve"> &amp; Girls Clubs of Saskatoon – College Park Bilingual </w:t>
      </w:r>
    </w:p>
    <w:p w:rsidR="009D4C5A" w:rsidRDefault="0059765F" w:rsidP="009D4C5A">
      <w:pPr>
        <w:spacing w:after="9" w:line="248" w:lineRule="auto"/>
        <w:ind w:left="-5" w:hanging="10"/>
      </w:pPr>
      <w:r>
        <w:rPr>
          <w:rFonts w:ascii="Trebuchet MS" w:eastAsia="Trebuchet MS" w:hAnsi="Trebuchet MS" w:cs="Trebuchet MS"/>
          <w:color w:val="171515"/>
          <w:sz w:val="19"/>
        </w:rPr>
        <w:t>Boys</w:t>
      </w:r>
      <w:r w:rsidR="009166E4">
        <w:rPr>
          <w:rFonts w:ascii="Trebuchet MS" w:eastAsia="Trebuchet MS" w:hAnsi="Trebuchet MS" w:cs="Trebuchet MS"/>
          <w:color w:val="171515"/>
          <w:sz w:val="19"/>
        </w:rPr>
        <w:t xml:space="preserve"> &amp; Girls Clubs of Saskatoon – John Lake Preschool </w:t>
      </w:r>
      <w:r w:rsidR="009166E4">
        <w:rPr>
          <w:rFonts w:ascii="Trebuchet MS" w:eastAsia="Trebuchet MS" w:hAnsi="Trebuchet MS" w:cs="Trebuchet MS"/>
        </w:rPr>
        <w:t xml:space="preserve"> </w:t>
      </w:r>
    </w:p>
    <w:p w:rsidR="00C921F0" w:rsidRDefault="00C921F0" w:rsidP="009D4C5A">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Buena Vista Creative Preschool</w:t>
      </w:r>
    </w:p>
    <w:p w:rsidR="00C97777" w:rsidRDefault="00C97777" w:rsidP="009D4C5A">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Busy Fingers Preschool</w:t>
      </w:r>
    </w:p>
    <w:p w:rsidR="00C921F0" w:rsidRDefault="009166E4" w:rsidP="009D4C5A">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Care-A-Lot Preschool</w:t>
      </w:r>
    </w:p>
    <w:p w:rsidR="00C97777" w:rsidRDefault="00C921F0" w:rsidP="009D4C5A">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Circle Drive Alliance Church</w:t>
      </w:r>
    </w:p>
    <w:p w:rsidR="00D945CE" w:rsidRDefault="00C97777" w:rsidP="009D4C5A">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Country Kids Preschool</w:t>
      </w:r>
      <w:r w:rsidR="009166E4">
        <w:rPr>
          <w:rFonts w:ascii="Trebuchet MS" w:eastAsia="Trebuchet MS" w:hAnsi="Trebuchet MS" w:cs="Trebuchet MS"/>
          <w:color w:val="171515"/>
          <w:sz w:val="19"/>
        </w:rPr>
        <w:t xml:space="preserve"> </w:t>
      </w:r>
      <w:r w:rsidR="009166E4">
        <w:rPr>
          <w:rFonts w:ascii="Trebuchet MS" w:eastAsia="Trebuchet MS" w:hAnsi="Trebuchet MS" w:cs="Trebuchet MS"/>
        </w:rPr>
        <w:t xml:space="preserve"> </w:t>
      </w:r>
    </w:p>
    <w:p w:rsidR="00D945CE" w:rsidRDefault="009166E4" w:rsidP="00C97777">
      <w:pPr>
        <w:spacing w:after="9" w:line="248" w:lineRule="auto"/>
      </w:pPr>
      <w:r>
        <w:rPr>
          <w:rFonts w:ascii="Trebuchet MS" w:eastAsia="Trebuchet MS" w:hAnsi="Trebuchet MS" w:cs="Trebuchet MS"/>
          <w:color w:val="171515"/>
          <w:sz w:val="19"/>
        </w:rPr>
        <w:t xml:space="preserve">Dundonald Preschool Inc. </w:t>
      </w:r>
    </w:p>
    <w:p w:rsidR="00C97777" w:rsidRDefault="009166E4" w:rsidP="00C97777">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lastRenderedPageBreak/>
        <w:t>Eas</w:t>
      </w:r>
      <w:r w:rsidR="00C97777">
        <w:rPr>
          <w:rFonts w:ascii="Trebuchet MS" w:eastAsia="Trebuchet MS" w:hAnsi="Trebuchet MS" w:cs="Trebuchet MS"/>
          <w:color w:val="171515"/>
          <w:sz w:val="19"/>
        </w:rPr>
        <w:t>tview Centre for Early Learning</w:t>
      </w:r>
    </w:p>
    <w:p w:rsidR="00C97777" w:rsidRPr="00C97777" w:rsidRDefault="00C97777" w:rsidP="00C97777">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Emmeline Preschool</w:t>
      </w:r>
    </w:p>
    <w:p w:rsidR="00D945CE" w:rsidRDefault="009166E4">
      <w:pPr>
        <w:spacing w:after="9" w:line="248" w:lineRule="auto"/>
        <w:ind w:left="-5" w:hanging="10"/>
      </w:pPr>
      <w:r>
        <w:rPr>
          <w:rFonts w:ascii="Trebuchet MS" w:eastAsia="Trebuchet MS" w:hAnsi="Trebuchet MS" w:cs="Trebuchet MS"/>
          <w:color w:val="171515"/>
          <w:sz w:val="19"/>
        </w:rPr>
        <w:t xml:space="preserve">Erindale Co-operative Preschool </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Explorer’s Preschool </w:t>
      </w:r>
    </w:p>
    <w:p w:rsidR="009D4C5A" w:rsidRDefault="009166E4" w:rsidP="009D4C5A">
      <w:pPr>
        <w:spacing w:after="9" w:line="248" w:lineRule="auto"/>
        <w:ind w:left="-5" w:right="5967" w:hanging="10"/>
        <w:rPr>
          <w:rFonts w:ascii="Trebuchet MS" w:eastAsia="Trebuchet MS" w:hAnsi="Trebuchet MS" w:cs="Trebuchet MS"/>
          <w:color w:val="171515"/>
          <w:sz w:val="19"/>
        </w:rPr>
      </w:pPr>
      <w:r>
        <w:rPr>
          <w:rFonts w:ascii="Trebuchet MS" w:eastAsia="Trebuchet MS" w:hAnsi="Trebuchet MS" w:cs="Trebuchet MS"/>
          <w:color w:val="171515"/>
          <w:sz w:val="19"/>
        </w:rPr>
        <w:t>Hampton Free Methodist Preschool</w:t>
      </w:r>
    </w:p>
    <w:p w:rsidR="00D945CE" w:rsidRDefault="009166E4" w:rsidP="009D4C5A">
      <w:pPr>
        <w:spacing w:after="9" w:line="248" w:lineRule="auto"/>
        <w:ind w:right="5967"/>
        <w:rPr>
          <w:rFonts w:ascii="Trebuchet MS" w:eastAsia="Trebuchet MS" w:hAnsi="Trebuchet MS" w:cs="Trebuchet MS"/>
        </w:rPr>
      </w:pPr>
      <w:r>
        <w:rPr>
          <w:rFonts w:ascii="Trebuchet MS" w:eastAsia="Trebuchet MS" w:hAnsi="Trebuchet MS" w:cs="Trebuchet MS"/>
          <w:color w:val="171515"/>
          <w:sz w:val="19"/>
        </w:rPr>
        <w:t>Hansel &amp; Gretel Preschool Inc.</w:t>
      </w:r>
      <w:r>
        <w:rPr>
          <w:rFonts w:ascii="Trebuchet MS" w:eastAsia="Trebuchet MS" w:hAnsi="Trebuchet MS" w:cs="Trebuchet MS"/>
        </w:rPr>
        <w:t xml:space="preserve"> </w:t>
      </w:r>
    </w:p>
    <w:p w:rsidR="009D4C5A" w:rsidRPr="009D4C5A" w:rsidRDefault="009D4C5A" w:rsidP="009D4C5A">
      <w:pPr>
        <w:spacing w:after="9" w:line="248" w:lineRule="auto"/>
        <w:ind w:right="5967"/>
        <w:rPr>
          <w:rFonts w:ascii="Trebuchet MS" w:eastAsia="Trebuchet MS" w:hAnsi="Trebuchet MS" w:cs="Trebuchet MS"/>
          <w:color w:val="171515"/>
          <w:sz w:val="20"/>
          <w:szCs w:val="20"/>
        </w:rPr>
      </w:pPr>
      <w:r>
        <w:rPr>
          <w:rFonts w:ascii="Trebuchet MS" w:eastAsia="Trebuchet MS" w:hAnsi="Trebuchet MS" w:cs="Trebuchet MS"/>
          <w:sz w:val="20"/>
          <w:szCs w:val="20"/>
        </w:rPr>
        <w:t>His to Grow Christian Preschool</w:t>
      </w:r>
    </w:p>
    <w:p w:rsidR="00D945CE" w:rsidRDefault="009166E4">
      <w:pPr>
        <w:spacing w:after="36" w:line="248" w:lineRule="auto"/>
        <w:ind w:left="-5" w:hanging="10"/>
      </w:pPr>
      <w:r>
        <w:rPr>
          <w:rFonts w:ascii="Trebuchet MS" w:eastAsia="Trebuchet MS" w:hAnsi="Trebuchet MS" w:cs="Trebuchet MS"/>
          <w:color w:val="171515"/>
          <w:sz w:val="19"/>
        </w:rPr>
        <w:t xml:space="preserve">Holliston Community Preschool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Huskie’s Den Preschool</w:t>
      </w:r>
    </w:p>
    <w:p w:rsidR="00232840" w:rsidRDefault="00232840">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Lakeridge Preschool</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Little People’s Preschool  </w:t>
      </w:r>
    </w:p>
    <w:p w:rsidR="00C921F0" w:rsidRDefault="00232840">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Little Sprouts</w:t>
      </w:r>
      <w:r w:rsidR="00C921F0">
        <w:rPr>
          <w:rFonts w:ascii="Trebuchet MS" w:eastAsia="Trebuchet MS" w:hAnsi="Trebuchet MS" w:cs="Trebuchet MS"/>
          <w:color w:val="171515"/>
          <w:sz w:val="19"/>
        </w:rPr>
        <w:t xml:space="preserve"> Preschool</w:t>
      </w:r>
    </w:p>
    <w:p w:rsidR="00C921F0" w:rsidRDefault="00C921F0">
      <w:pPr>
        <w:spacing w:after="36" w:line="248" w:lineRule="auto"/>
        <w:ind w:left="-5" w:hanging="10"/>
      </w:pPr>
      <w:r>
        <w:rPr>
          <w:rFonts w:ascii="Trebuchet MS" w:eastAsia="Trebuchet MS" w:hAnsi="Trebuchet MS" w:cs="Trebuchet MS"/>
          <w:color w:val="171515"/>
          <w:sz w:val="19"/>
        </w:rPr>
        <w:t>Lutheran Early Learning Centers Inc.</w:t>
      </w:r>
    </w:p>
    <w:p w:rsidR="00C921F0" w:rsidRDefault="00C921F0" w:rsidP="00C921F0">
      <w:pPr>
        <w:spacing w:after="9" w:line="248" w:lineRule="auto"/>
        <w:ind w:left="10" w:right="6469" w:hanging="10"/>
        <w:rPr>
          <w:rFonts w:ascii="Trebuchet MS" w:eastAsia="Trebuchet MS" w:hAnsi="Trebuchet MS" w:cs="Trebuchet MS"/>
          <w:color w:val="171515"/>
          <w:sz w:val="19"/>
        </w:rPr>
      </w:pPr>
      <w:r>
        <w:rPr>
          <w:rFonts w:ascii="Trebuchet MS" w:eastAsia="Trebuchet MS" w:hAnsi="Trebuchet MS" w:cs="Trebuchet MS"/>
          <w:color w:val="171515"/>
          <w:sz w:val="19"/>
        </w:rPr>
        <w:t>Mes Amis Preschool</w:t>
      </w:r>
    </w:p>
    <w:p w:rsidR="00C921F0" w:rsidRPr="00C921F0" w:rsidRDefault="00C921F0" w:rsidP="00C921F0">
      <w:pPr>
        <w:spacing w:after="9" w:line="248" w:lineRule="auto"/>
        <w:ind w:left="-5" w:hanging="10"/>
        <w:rPr>
          <w:sz w:val="20"/>
          <w:szCs w:val="20"/>
        </w:rPr>
      </w:pPr>
      <w:r w:rsidRPr="00C921F0">
        <w:rPr>
          <w:rFonts w:ascii="Trebuchet MS" w:eastAsia="Trebuchet MS" w:hAnsi="Trebuchet MS" w:cs="Trebuchet MS"/>
          <w:sz w:val="20"/>
          <w:szCs w:val="20"/>
        </w:rPr>
        <w:t>Mother Teresa Cooperative Preschool</w:t>
      </w:r>
    </w:p>
    <w:p w:rsidR="00C921F0" w:rsidRPr="00C921F0" w:rsidRDefault="009166E4" w:rsidP="00C921F0">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 xml:space="preserve">Northern Heights Co-op Preschool </w:t>
      </w:r>
      <w:r>
        <w:rPr>
          <w:rFonts w:ascii="Trebuchet MS" w:eastAsia="Trebuchet MS" w:hAnsi="Trebuchet MS" w:cs="Trebuchet MS"/>
        </w:rPr>
        <w:t xml:space="preserve">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North Park Richmond Heights Preschool</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Petits Pandas Preschool </w:t>
      </w:r>
    </w:p>
    <w:p w:rsidR="00D945CE" w:rsidRDefault="009166E4">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Queen Elizabeth Co-op Preschool</w:t>
      </w:r>
      <w:r>
        <w:rPr>
          <w:rFonts w:ascii="Trebuchet MS" w:eastAsia="Trebuchet MS" w:hAnsi="Trebuchet MS" w:cs="Trebuchet MS"/>
        </w:rPr>
        <w:t xml:space="preserve"> </w:t>
      </w:r>
    </w:p>
    <w:p w:rsidR="00232840" w:rsidRDefault="00C921F0">
      <w:pPr>
        <w:spacing w:after="9" w:line="248" w:lineRule="auto"/>
        <w:ind w:left="-5" w:hanging="10"/>
        <w:rPr>
          <w:rFonts w:ascii="Trebuchet MS" w:eastAsia="Trebuchet MS" w:hAnsi="Trebuchet MS" w:cs="Trebuchet MS"/>
          <w:sz w:val="20"/>
          <w:szCs w:val="20"/>
        </w:rPr>
      </w:pPr>
      <w:r>
        <w:rPr>
          <w:rFonts w:ascii="Trebuchet MS" w:eastAsia="Trebuchet MS" w:hAnsi="Trebuchet MS" w:cs="Trebuchet MS"/>
          <w:sz w:val="20"/>
          <w:szCs w:val="20"/>
        </w:rPr>
        <w:t>Rock of Ages Preschool</w:t>
      </w:r>
    </w:p>
    <w:p w:rsidR="00FA2DBE" w:rsidRPr="00FA2DBE" w:rsidRDefault="00232840">
      <w:pPr>
        <w:spacing w:after="9" w:line="248" w:lineRule="auto"/>
        <w:ind w:left="-5" w:hanging="10"/>
        <w:rPr>
          <w:sz w:val="20"/>
          <w:szCs w:val="20"/>
        </w:rPr>
      </w:pPr>
      <w:r>
        <w:rPr>
          <w:rFonts w:ascii="Trebuchet MS" w:eastAsia="Trebuchet MS" w:hAnsi="Trebuchet MS" w:cs="Trebuchet MS"/>
          <w:sz w:val="20"/>
          <w:szCs w:val="20"/>
        </w:rPr>
        <w:t>Sadok Dzvinok Ukrainian Preschool</w:t>
      </w:r>
    </w:p>
    <w:p w:rsidR="00D945CE" w:rsidRDefault="009166E4">
      <w:pPr>
        <w:spacing w:after="36"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 xml:space="preserve">Saskatoon Misbah School  </w:t>
      </w:r>
    </w:p>
    <w:p w:rsidR="00C921F0" w:rsidRDefault="00C921F0">
      <w:pPr>
        <w:spacing w:after="36" w:line="248" w:lineRule="auto"/>
        <w:ind w:left="-5" w:hanging="10"/>
      </w:pPr>
      <w:r>
        <w:rPr>
          <w:rFonts w:ascii="Trebuchet MS" w:eastAsia="Trebuchet MS" w:hAnsi="Trebuchet MS" w:cs="Trebuchet MS"/>
          <w:color w:val="171515"/>
          <w:sz w:val="19"/>
        </w:rPr>
        <w:t>Spadina Early Learning &amp; Childcare Cooperative</w:t>
      </w:r>
    </w:p>
    <w:p w:rsidR="00232840" w:rsidRDefault="009166E4">
      <w:pPr>
        <w:spacing w:after="9" w:line="248" w:lineRule="auto"/>
        <w:ind w:left="-5" w:hanging="10"/>
        <w:rPr>
          <w:rFonts w:ascii="Trebuchet MS" w:eastAsia="Trebuchet MS" w:hAnsi="Trebuchet MS" w:cs="Trebuchet MS"/>
          <w:color w:val="171515"/>
          <w:sz w:val="19"/>
        </w:rPr>
      </w:pPr>
      <w:r>
        <w:rPr>
          <w:rFonts w:ascii="Trebuchet MS" w:eastAsia="Trebuchet MS" w:hAnsi="Trebuchet MS" w:cs="Trebuchet MS"/>
          <w:color w:val="171515"/>
          <w:sz w:val="19"/>
        </w:rPr>
        <w:t>Sunshi</w:t>
      </w:r>
      <w:r w:rsidR="00232840">
        <w:rPr>
          <w:rFonts w:ascii="Trebuchet MS" w:eastAsia="Trebuchet MS" w:hAnsi="Trebuchet MS" w:cs="Trebuchet MS"/>
          <w:color w:val="171515"/>
          <w:sz w:val="19"/>
        </w:rPr>
        <w:t>ne Corner Preschool (Greystone)</w:t>
      </w:r>
    </w:p>
    <w:p w:rsidR="00D945CE" w:rsidRDefault="00232840">
      <w:pPr>
        <w:spacing w:after="9" w:line="248" w:lineRule="auto"/>
        <w:ind w:left="-5" w:hanging="10"/>
        <w:rPr>
          <w:rFonts w:ascii="Trebuchet MS" w:eastAsia="Trebuchet MS" w:hAnsi="Trebuchet MS" w:cs="Trebuchet MS"/>
        </w:rPr>
      </w:pPr>
      <w:r>
        <w:rPr>
          <w:rFonts w:ascii="Trebuchet MS" w:eastAsia="Trebuchet MS" w:hAnsi="Trebuchet MS" w:cs="Trebuchet MS"/>
          <w:color w:val="171515"/>
          <w:sz w:val="19"/>
        </w:rPr>
        <w:t>Tykes and Tots Preschool</w:t>
      </w:r>
    </w:p>
    <w:p w:rsidR="00D945CE" w:rsidRDefault="009166E4">
      <w:pPr>
        <w:spacing w:after="3" w:line="251" w:lineRule="auto"/>
        <w:ind w:left="-5" w:right="137" w:hanging="10"/>
        <w:rPr>
          <w:rFonts w:ascii="Trebuchet MS" w:eastAsia="Trebuchet MS" w:hAnsi="Trebuchet MS" w:cs="Trebuchet MS"/>
          <w:sz w:val="20"/>
        </w:rPr>
      </w:pPr>
      <w:r>
        <w:rPr>
          <w:rFonts w:ascii="Trebuchet MS" w:eastAsia="Trebuchet MS" w:hAnsi="Trebuchet MS" w:cs="Trebuchet MS"/>
          <w:sz w:val="20"/>
        </w:rPr>
        <w:t xml:space="preserve">Varsity View Co-op Preschool </w:t>
      </w:r>
    </w:p>
    <w:p w:rsidR="00C921F0" w:rsidRDefault="00232840" w:rsidP="00620E53">
      <w:pPr>
        <w:spacing w:after="0" w:line="251" w:lineRule="auto"/>
        <w:ind w:left="-5" w:right="137" w:hanging="10"/>
        <w:rPr>
          <w:rFonts w:ascii="Trebuchet MS" w:eastAsia="Trebuchet MS" w:hAnsi="Trebuchet MS" w:cs="Trebuchet MS"/>
          <w:sz w:val="20"/>
        </w:rPr>
      </w:pPr>
      <w:r>
        <w:rPr>
          <w:rFonts w:ascii="Trebuchet MS" w:eastAsia="Trebuchet MS" w:hAnsi="Trebuchet MS" w:cs="Trebuchet MS"/>
          <w:sz w:val="20"/>
        </w:rPr>
        <w:t>Warman Lutheran Early Learning Centre</w:t>
      </w:r>
      <w:r w:rsidR="00C921F0">
        <w:rPr>
          <w:rFonts w:ascii="Trebuchet MS" w:eastAsia="Trebuchet MS" w:hAnsi="Trebuchet MS" w:cs="Trebuchet MS"/>
          <w:sz w:val="20"/>
        </w:rPr>
        <w:t xml:space="preserve"> Preschool</w:t>
      </w:r>
    </w:p>
    <w:p w:rsidR="00C451B3" w:rsidRPr="00C451B3" w:rsidRDefault="00C451B3">
      <w:pPr>
        <w:spacing w:after="3" w:line="251" w:lineRule="auto"/>
        <w:ind w:left="-5" w:right="137" w:hanging="10"/>
      </w:pPr>
    </w:p>
    <w:p w:rsidR="00D945CE" w:rsidRDefault="009166E4" w:rsidP="00620E53">
      <w:pPr>
        <w:spacing w:before="240" w:after="856" w:line="265" w:lineRule="auto"/>
        <w:rPr>
          <w:rFonts w:ascii="Trebuchet MS" w:eastAsia="Trebuchet MS" w:hAnsi="Trebuchet MS" w:cs="Trebuchet MS"/>
          <w:color w:val="171515"/>
        </w:rPr>
      </w:pPr>
      <w:r>
        <w:rPr>
          <w:rFonts w:ascii="Trebuchet MS" w:eastAsia="Trebuchet MS" w:hAnsi="Trebuchet MS" w:cs="Trebuchet MS"/>
          <w:b/>
          <w:color w:val="171515"/>
        </w:rPr>
        <w:t xml:space="preserve">Arley Wieler, </w:t>
      </w:r>
      <w:r>
        <w:rPr>
          <w:rFonts w:ascii="Trebuchet MS" w:eastAsia="Trebuchet MS" w:hAnsi="Trebuchet MS" w:cs="Trebuchet MS"/>
          <w:color w:val="171515"/>
        </w:rPr>
        <w:t xml:space="preserve">Chairperson </w:t>
      </w:r>
    </w:p>
    <w:p w:rsidR="00D945CE" w:rsidRDefault="00253873" w:rsidP="002B6AE2">
      <w:pPr>
        <w:pStyle w:val="Heading1"/>
        <w:ind w:left="0" w:firstLine="0"/>
      </w:pPr>
      <w:r>
        <w:t>Fundraisers</w:t>
      </w:r>
    </w:p>
    <w:p w:rsidR="00253873" w:rsidRPr="00F448B7" w:rsidRDefault="00253873" w:rsidP="00253873">
      <w:pPr>
        <w:spacing w:before="240"/>
        <w:rPr>
          <w:rFonts w:ascii="Trebuchet MS" w:hAnsi="Trebuchet MS"/>
          <w:b/>
          <w:sz w:val="28"/>
          <w:szCs w:val="28"/>
        </w:rPr>
      </w:pPr>
      <w:r w:rsidRPr="00F448B7">
        <w:rPr>
          <w:rFonts w:ascii="Trebuchet MS" w:hAnsi="Trebuchet MS"/>
          <w:b/>
          <w:sz w:val="28"/>
          <w:szCs w:val="28"/>
        </w:rPr>
        <w:t>Trivia Night</w:t>
      </w:r>
    </w:p>
    <w:p w:rsidR="00253873" w:rsidRPr="00F448B7" w:rsidRDefault="00253873" w:rsidP="00554AA1">
      <w:pPr>
        <w:spacing w:after="0"/>
        <w:rPr>
          <w:rFonts w:ascii="Trebuchet MS" w:hAnsi="Trebuchet MS"/>
        </w:rPr>
      </w:pPr>
      <w:r w:rsidRPr="00F448B7">
        <w:rPr>
          <w:rFonts w:ascii="Trebuchet MS" w:hAnsi="Trebuchet MS" w:cs="Segoe UI"/>
          <w:color w:val="212121"/>
          <w:sz w:val="20"/>
          <w:szCs w:val="20"/>
          <w:shd w:val="clear" w:color="auto" w:fill="FFFFFF"/>
        </w:rPr>
        <w:t>The 3rd Trivia Night Fundraiser for the Saskatoon Preschool Foundation was held at the Saskatoon Golf and Country Club on April 20, 2018. The event was over capacity with 31 teams of 4. This event was possible thanks to the support of the Saskatoon Golf and Country Club who provided the space free of charge. Money was raised through even ticket sales, raffle and silent auction, a game of “Heads or Tails”, and through corporate donations to the event. This event raised $7</w:t>
      </w:r>
      <w:r w:rsidR="00554AA1" w:rsidRPr="00F448B7">
        <w:rPr>
          <w:rFonts w:ascii="Trebuchet MS" w:hAnsi="Trebuchet MS" w:cs="Segoe UI"/>
          <w:color w:val="212121"/>
          <w:sz w:val="20"/>
          <w:szCs w:val="20"/>
          <w:shd w:val="clear" w:color="auto" w:fill="FFFFFF"/>
        </w:rPr>
        <w:t>,</w:t>
      </w:r>
      <w:r w:rsidRPr="00F448B7">
        <w:rPr>
          <w:rFonts w:ascii="Trebuchet MS" w:hAnsi="Trebuchet MS" w:cs="Segoe UI"/>
          <w:color w:val="212121"/>
          <w:sz w:val="20"/>
          <w:szCs w:val="20"/>
          <w:shd w:val="clear" w:color="auto" w:fill="FFFFFF"/>
        </w:rPr>
        <w:t>471.</w:t>
      </w:r>
    </w:p>
    <w:p w:rsidR="00554AA1" w:rsidRDefault="00554AA1" w:rsidP="002B6AE2">
      <w:pPr>
        <w:rPr>
          <w:rFonts w:ascii="Trebuchet MS" w:hAnsi="Trebuchet MS"/>
          <w:b/>
          <w:sz w:val="28"/>
          <w:szCs w:val="28"/>
        </w:rPr>
      </w:pPr>
    </w:p>
    <w:p w:rsidR="002B6AE2" w:rsidRPr="00F448B7" w:rsidRDefault="00554AA1" w:rsidP="002B6AE2">
      <w:pPr>
        <w:rPr>
          <w:rFonts w:ascii="Trebuchet MS" w:hAnsi="Trebuchet MS"/>
          <w:b/>
          <w:sz w:val="28"/>
          <w:szCs w:val="28"/>
        </w:rPr>
      </w:pPr>
      <w:r w:rsidRPr="00F448B7">
        <w:rPr>
          <w:rFonts w:ascii="Trebuchet MS" w:hAnsi="Trebuchet MS"/>
          <w:b/>
          <w:sz w:val="28"/>
          <w:szCs w:val="28"/>
        </w:rPr>
        <w:t>Raffle</w:t>
      </w:r>
      <w:r w:rsidR="00F448B7" w:rsidRPr="00F448B7">
        <w:rPr>
          <w:rFonts w:ascii="Trebuchet MS" w:hAnsi="Trebuchet MS"/>
          <w:b/>
          <w:sz w:val="28"/>
          <w:szCs w:val="28"/>
        </w:rPr>
        <w:t xml:space="preserve"> Report 2018</w:t>
      </w:r>
    </w:p>
    <w:p w:rsidR="00F448B7" w:rsidRPr="00F448B7" w:rsidRDefault="00F448B7" w:rsidP="00F448B7">
      <w:pPr>
        <w:shd w:val="clear" w:color="auto" w:fill="FFFFFF"/>
        <w:spacing w:line="240" w:lineRule="auto"/>
        <w:rPr>
          <w:rFonts w:ascii="Trebuchet MS" w:eastAsia="Times New Roman" w:hAnsi="Trebuchet MS" w:cs="Segoe UI"/>
          <w:color w:val="212121"/>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5"/>
        <w:gridCol w:w="2268"/>
        <w:gridCol w:w="2126"/>
        <w:gridCol w:w="2410"/>
      </w:tblGrid>
      <w:tr w:rsidR="00F448B7" w:rsidRPr="00F448B7" w:rsidTr="00F448B7">
        <w:tc>
          <w:tcPr>
            <w:tcW w:w="24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b/>
                <w:bCs/>
                <w:color w:val="212121"/>
                <w:sz w:val="20"/>
                <w:szCs w:val="20"/>
              </w:rPr>
              <w:t>Year</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b/>
                <w:bCs/>
                <w:color w:val="212121"/>
                <w:sz w:val="20"/>
                <w:szCs w:val="20"/>
              </w:rPr>
              <w:t>2018</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b/>
                <w:bCs/>
                <w:color w:val="212121"/>
                <w:sz w:val="20"/>
                <w:szCs w:val="20"/>
              </w:rPr>
              <w:t>2017</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b/>
                <w:bCs/>
                <w:color w:val="212121"/>
                <w:sz w:val="20"/>
                <w:szCs w:val="20"/>
              </w:rPr>
              <w:t>2016</w:t>
            </w:r>
          </w:p>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b/>
                <w:bCs/>
                <w:color w:val="212121"/>
                <w:sz w:val="20"/>
                <w:szCs w:val="20"/>
              </w:rPr>
              <w:t>(Fall &amp; Spring)</w:t>
            </w:r>
          </w:p>
        </w:tc>
      </w:tr>
      <w:tr w:rsidR="00F448B7" w:rsidRPr="00F448B7" w:rsidTr="00F448B7">
        <w:tc>
          <w:tcPr>
            <w:tcW w:w="2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lastRenderedPageBreak/>
              <w:t>Ticket Sales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$17,092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n/a</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$14,271</w:t>
            </w:r>
          </w:p>
        </w:tc>
      </w:tr>
      <w:tr w:rsidR="00F448B7" w:rsidRPr="00F448B7" w:rsidTr="00F448B7">
        <w:tc>
          <w:tcPr>
            <w:tcW w:w="2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No. of preschools</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15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n/a</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48B7" w:rsidRPr="00F448B7" w:rsidRDefault="00F448B7" w:rsidP="00F448B7">
            <w:pPr>
              <w:spacing w:after="0" w:line="240" w:lineRule="auto"/>
              <w:jc w:val="center"/>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16</w:t>
            </w:r>
          </w:p>
        </w:tc>
      </w:tr>
    </w:tbl>
    <w:p w:rsidR="00F448B7" w:rsidRPr="00F448B7" w:rsidRDefault="00F448B7" w:rsidP="00F448B7">
      <w:pPr>
        <w:shd w:val="clear" w:color="auto" w:fill="FFFFFF"/>
        <w:spacing w:line="240" w:lineRule="auto"/>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 </w:t>
      </w:r>
    </w:p>
    <w:p w:rsidR="00F448B7" w:rsidRPr="00F448B7" w:rsidRDefault="00F448B7" w:rsidP="00F448B7">
      <w:pPr>
        <w:shd w:val="clear" w:color="auto" w:fill="FFFFFF"/>
        <w:spacing w:line="240" w:lineRule="auto"/>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Proceeds from the 2018 raffle was shared between the participating preschools and the Saskatoon Preschool Foundation. Our total raffle profits were: $17,092 plus and extra 25% on our ticket sales from the SLGA.</w:t>
      </w:r>
    </w:p>
    <w:p w:rsidR="00F448B7" w:rsidRPr="00F448B7" w:rsidRDefault="00F448B7" w:rsidP="00F448B7">
      <w:pPr>
        <w:shd w:val="clear" w:color="auto" w:fill="FFFFFF"/>
        <w:spacing w:line="240" w:lineRule="auto"/>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There were 7 prize packages with a total retail value of just over two thousand dollars. The prize winners were contacted and listed on our website.</w:t>
      </w:r>
    </w:p>
    <w:p w:rsidR="00F448B7" w:rsidRPr="00F448B7" w:rsidRDefault="00F448B7" w:rsidP="00F448B7">
      <w:pPr>
        <w:shd w:val="clear" w:color="auto" w:fill="FFFFFF"/>
        <w:spacing w:line="240" w:lineRule="auto"/>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Top Selling preschools</w:t>
      </w:r>
    </w:p>
    <w:p w:rsidR="00F448B7" w:rsidRPr="00F448B7" w:rsidRDefault="00F448B7" w:rsidP="00F448B7">
      <w:pPr>
        <w:numPr>
          <w:ilvl w:val="0"/>
          <w:numId w:val="5"/>
        </w:numPr>
        <w:shd w:val="clear" w:color="auto" w:fill="FFFFFF"/>
        <w:spacing w:before="100" w:beforeAutospacing="1" w:after="100" w:afterAutospacing="1" w:line="240" w:lineRule="auto"/>
        <w:rPr>
          <w:rFonts w:ascii="Trebuchet MS" w:eastAsia="Times New Roman" w:hAnsi="Trebuchet MS" w:cs="Segoe UI"/>
          <w:color w:val="212121"/>
          <w:sz w:val="20"/>
          <w:szCs w:val="20"/>
        </w:rPr>
      </w:pPr>
      <w:r w:rsidRPr="00F448B7">
        <w:rPr>
          <w:rFonts w:ascii="Trebuchet MS" w:eastAsia="Times New Roman" w:hAnsi="Trebuchet MS" w:cs="Segoe UI"/>
          <w:sz w:val="20"/>
          <w:szCs w:val="20"/>
        </w:rPr>
        <w:t>Little Sprouts Preschool (1380 tickets)</w:t>
      </w:r>
    </w:p>
    <w:p w:rsidR="00F448B7" w:rsidRPr="00F448B7" w:rsidRDefault="00F448B7" w:rsidP="00F448B7">
      <w:pPr>
        <w:numPr>
          <w:ilvl w:val="0"/>
          <w:numId w:val="5"/>
        </w:numPr>
        <w:shd w:val="clear" w:color="auto" w:fill="FFFFFF"/>
        <w:spacing w:before="100" w:beforeAutospacing="1" w:after="100" w:afterAutospacing="1" w:line="240" w:lineRule="auto"/>
        <w:rPr>
          <w:rFonts w:ascii="Trebuchet MS" w:eastAsia="Times New Roman" w:hAnsi="Trebuchet MS" w:cs="Segoe UI"/>
          <w:color w:val="212121"/>
          <w:sz w:val="20"/>
          <w:szCs w:val="20"/>
        </w:rPr>
      </w:pPr>
      <w:r w:rsidRPr="00F448B7">
        <w:rPr>
          <w:rFonts w:ascii="Trebuchet MS" w:eastAsia="Times New Roman" w:hAnsi="Trebuchet MS" w:cs="Segoe UI"/>
          <w:sz w:val="20"/>
          <w:szCs w:val="20"/>
        </w:rPr>
        <w:t>USSU (970 tickets)</w:t>
      </w:r>
    </w:p>
    <w:p w:rsidR="00F448B7" w:rsidRPr="00F448B7" w:rsidRDefault="00F448B7" w:rsidP="00F448B7">
      <w:pPr>
        <w:shd w:val="clear" w:color="auto" w:fill="FFFFFF"/>
        <w:spacing w:line="240" w:lineRule="auto"/>
        <w:rPr>
          <w:rFonts w:ascii="Trebuchet MS" w:eastAsia="Times New Roman" w:hAnsi="Trebuchet MS" w:cs="Segoe UI"/>
          <w:color w:val="212121"/>
          <w:sz w:val="20"/>
          <w:szCs w:val="20"/>
        </w:rPr>
      </w:pPr>
      <w:r w:rsidRPr="00F448B7">
        <w:rPr>
          <w:rFonts w:ascii="Trebuchet MS" w:eastAsia="Times New Roman" w:hAnsi="Trebuchet MS" w:cs="Segoe UI"/>
          <w:color w:val="212121"/>
          <w:sz w:val="20"/>
          <w:szCs w:val="20"/>
        </w:rPr>
        <w:t>Thank you to all who participated in the ticket sales for the 2018 raffle. In addition, a heartfelt THANK YOU to CanLan Ice Sports, Wintergreen Learning Materials, Sylvia Clave and SPF board for their generosity towards items for the prize packages and classroom incentives.</w:t>
      </w:r>
    </w:p>
    <w:p w:rsidR="00620E53" w:rsidRPr="00F448B7" w:rsidRDefault="00620E53" w:rsidP="00620E53">
      <w:pPr>
        <w:spacing w:after="0" w:line="265" w:lineRule="auto"/>
        <w:ind w:left="-5" w:hanging="10"/>
        <w:rPr>
          <w:rFonts w:ascii="Trebuchet MS" w:hAnsi="Trebuchet MS" w:cs="Segoe UI"/>
          <w:sz w:val="20"/>
          <w:szCs w:val="20"/>
        </w:rPr>
      </w:pPr>
    </w:p>
    <w:p w:rsidR="00620E53" w:rsidRPr="00F448B7" w:rsidRDefault="00620E53" w:rsidP="00620E53">
      <w:pPr>
        <w:spacing w:after="0" w:line="265" w:lineRule="auto"/>
        <w:ind w:left="-5" w:hanging="10"/>
        <w:rPr>
          <w:rFonts w:ascii="Trebuchet MS" w:hAnsi="Trebuchet MS"/>
        </w:rPr>
      </w:pPr>
    </w:p>
    <w:p w:rsidR="001205F2" w:rsidRDefault="008E0465" w:rsidP="001205F2">
      <w:pPr>
        <w:spacing w:after="0" w:line="265" w:lineRule="auto"/>
        <w:ind w:left="-5" w:hanging="10"/>
        <w:rPr>
          <w:rFonts w:ascii="Trebuchet MS" w:hAnsi="Trebuchet MS"/>
        </w:rPr>
      </w:pPr>
      <w:r w:rsidRPr="00654F6A">
        <w:rPr>
          <w:rFonts w:ascii="Trebuchet MS" w:hAnsi="Trebuchet MS"/>
          <w:b/>
        </w:rPr>
        <w:t>Jen</w:t>
      </w:r>
      <w:r w:rsidR="00654F6A">
        <w:rPr>
          <w:rFonts w:ascii="Trebuchet MS" w:hAnsi="Trebuchet MS"/>
          <w:b/>
        </w:rPr>
        <w:t>nifer</w:t>
      </w:r>
      <w:r w:rsidRPr="00654F6A">
        <w:rPr>
          <w:rFonts w:ascii="Trebuchet MS" w:hAnsi="Trebuchet MS"/>
          <w:b/>
        </w:rPr>
        <w:t xml:space="preserve"> Boutin</w:t>
      </w:r>
      <w:r w:rsidRPr="00654F6A">
        <w:rPr>
          <w:rFonts w:ascii="Trebuchet MS" w:hAnsi="Trebuchet MS"/>
        </w:rPr>
        <w:t>, Chairperson</w:t>
      </w:r>
    </w:p>
    <w:p w:rsidR="001205F2" w:rsidRDefault="001205F2" w:rsidP="001205F2">
      <w:pPr>
        <w:spacing w:after="956" w:line="265" w:lineRule="auto"/>
        <w:ind w:left="-5" w:hanging="10"/>
        <w:rPr>
          <w:rFonts w:ascii="Trebuchet MS" w:hAnsi="Trebuchet MS"/>
          <w:b/>
          <w:sz w:val="40"/>
          <w:szCs w:val="40"/>
        </w:rPr>
      </w:pPr>
    </w:p>
    <w:p w:rsidR="001205F2" w:rsidRDefault="001205F2" w:rsidP="001205F2">
      <w:pPr>
        <w:spacing w:after="956" w:line="265" w:lineRule="auto"/>
        <w:ind w:left="-5" w:hanging="10"/>
        <w:rPr>
          <w:rFonts w:ascii="Trebuchet MS" w:hAnsi="Trebuchet MS"/>
          <w:b/>
          <w:sz w:val="40"/>
          <w:szCs w:val="40"/>
        </w:rPr>
      </w:pPr>
    </w:p>
    <w:p w:rsidR="001205F2" w:rsidRDefault="001205F2" w:rsidP="001205F2">
      <w:pPr>
        <w:spacing w:after="956" w:line="265" w:lineRule="auto"/>
        <w:ind w:left="-5" w:hanging="10"/>
        <w:rPr>
          <w:rFonts w:ascii="Trebuchet MS" w:hAnsi="Trebuchet MS"/>
          <w:b/>
          <w:sz w:val="40"/>
          <w:szCs w:val="40"/>
        </w:rPr>
      </w:pPr>
    </w:p>
    <w:p w:rsidR="001205F2" w:rsidRDefault="001205F2" w:rsidP="001205F2">
      <w:pPr>
        <w:spacing w:after="956" w:line="265" w:lineRule="auto"/>
        <w:ind w:left="-5" w:hanging="10"/>
        <w:rPr>
          <w:rFonts w:ascii="Trebuchet MS" w:hAnsi="Trebuchet MS"/>
          <w:b/>
          <w:sz w:val="40"/>
          <w:szCs w:val="40"/>
        </w:rPr>
      </w:pPr>
    </w:p>
    <w:p w:rsidR="001205F2" w:rsidRDefault="001205F2" w:rsidP="001205F2">
      <w:pPr>
        <w:spacing w:after="956" w:line="265" w:lineRule="auto"/>
        <w:ind w:left="-5" w:hanging="10"/>
        <w:rPr>
          <w:rFonts w:ascii="Trebuchet MS" w:hAnsi="Trebuchet MS"/>
          <w:b/>
          <w:sz w:val="40"/>
          <w:szCs w:val="40"/>
        </w:rPr>
      </w:pPr>
    </w:p>
    <w:p w:rsidR="001205F2" w:rsidRDefault="001205F2" w:rsidP="001205F2">
      <w:pPr>
        <w:spacing w:after="956" w:line="265" w:lineRule="auto"/>
        <w:ind w:left="-5" w:hanging="10"/>
        <w:rPr>
          <w:rFonts w:ascii="Trebuchet MS" w:hAnsi="Trebuchet MS"/>
          <w:b/>
          <w:sz w:val="40"/>
          <w:szCs w:val="40"/>
        </w:rPr>
      </w:pPr>
    </w:p>
    <w:p w:rsidR="001205F2" w:rsidRDefault="001205F2" w:rsidP="001205F2">
      <w:pPr>
        <w:spacing w:after="956" w:line="265" w:lineRule="auto"/>
        <w:ind w:left="-5" w:hanging="10"/>
        <w:rPr>
          <w:rFonts w:ascii="Trebuchet MS" w:hAnsi="Trebuchet MS"/>
          <w:b/>
          <w:sz w:val="40"/>
          <w:szCs w:val="40"/>
        </w:rPr>
      </w:pPr>
    </w:p>
    <w:p w:rsidR="001205F2" w:rsidRDefault="008E0465" w:rsidP="001205F2">
      <w:pPr>
        <w:spacing w:after="956" w:line="265" w:lineRule="auto"/>
        <w:ind w:left="-5" w:hanging="10"/>
        <w:rPr>
          <w:rFonts w:ascii="Trebuchet MS" w:hAnsi="Trebuchet MS"/>
          <w:b/>
          <w:sz w:val="40"/>
          <w:szCs w:val="40"/>
        </w:rPr>
      </w:pPr>
      <w:r w:rsidRPr="00D91C9C">
        <w:rPr>
          <w:rFonts w:ascii="Trebuchet MS" w:hAnsi="Trebuchet MS"/>
          <w:b/>
          <w:sz w:val="40"/>
          <w:szCs w:val="40"/>
        </w:rPr>
        <w:t>Financi</w:t>
      </w:r>
      <w:r w:rsidR="00CB65D0" w:rsidRPr="00D91C9C">
        <w:rPr>
          <w:rFonts w:ascii="Trebuchet MS" w:hAnsi="Trebuchet MS"/>
          <w:b/>
          <w:sz w:val="40"/>
          <w:szCs w:val="40"/>
        </w:rPr>
        <w:t>al Statements</w:t>
      </w:r>
    </w:p>
    <w:p w:rsidR="00F448B7" w:rsidRPr="001205F2" w:rsidRDefault="001923AC" w:rsidP="001205F2">
      <w:pPr>
        <w:spacing w:after="956" w:line="265" w:lineRule="auto"/>
        <w:ind w:left="-5" w:hanging="10"/>
        <w:rPr>
          <w:rFonts w:ascii="Trebuchet MS" w:hAnsi="Trebuchet MS"/>
          <w:b/>
          <w:sz w:val="40"/>
          <w:szCs w:val="40"/>
        </w:rPr>
      </w:pPr>
      <w:r w:rsidRPr="001923AC">
        <w:rPr>
          <w:noProof/>
        </w:rPr>
        <w:drawing>
          <wp:inline distT="0" distB="0" distL="0" distR="0">
            <wp:extent cx="3990975" cy="5172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5172075"/>
                    </a:xfrm>
                    <a:prstGeom prst="rect">
                      <a:avLst/>
                    </a:prstGeom>
                    <a:noFill/>
                    <a:ln>
                      <a:noFill/>
                    </a:ln>
                  </pic:spPr>
                </pic:pic>
              </a:graphicData>
            </a:graphic>
          </wp:inline>
        </w:drawing>
      </w:r>
    </w:p>
    <w:p w:rsidR="00CB65D0" w:rsidRDefault="00CB65D0" w:rsidP="0056332B">
      <w:pPr>
        <w:spacing w:after="0" w:line="265" w:lineRule="auto"/>
        <w:rPr>
          <w:b/>
          <w:sz w:val="40"/>
          <w:szCs w:val="40"/>
        </w:rPr>
      </w:pPr>
    </w:p>
    <w:p w:rsidR="00CB65D0" w:rsidRDefault="00CB65D0" w:rsidP="0056332B">
      <w:pPr>
        <w:spacing w:after="0" w:line="265" w:lineRule="auto"/>
        <w:ind w:left="-5" w:hanging="10"/>
      </w:pPr>
    </w:p>
    <w:p w:rsidR="00CB65D0" w:rsidRDefault="001923AC" w:rsidP="0056332B">
      <w:pPr>
        <w:spacing w:after="0" w:line="265" w:lineRule="auto"/>
        <w:ind w:left="-5" w:hanging="10"/>
      </w:pPr>
      <w:r w:rsidRPr="001923AC">
        <w:rPr>
          <w:noProof/>
        </w:rPr>
        <w:drawing>
          <wp:inline distT="0" distB="0" distL="0" distR="0">
            <wp:extent cx="6374765" cy="2047875"/>
            <wp:effectExtent l="0" t="0" r="698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9512" cy="2049400"/>
                    </a:xfrm>
                    <a:prstGeom prst="rect">
                      <a:avLst/>
                    </a:prstGeom>
                    <a:noFill/>
                    <a:ln>
                      <a:noFill/>
                    </a:ln>
                  </pic:spPr>
                </pic:pic>
              </a:graphicData>
            </a:graphic>
          </wp:inline>
        </w:drawing>
      </w:r>
    </w:p>
    <w:p w:rsidR="00D91C9C" w:rsidRDefault="00D91C9C" w:rsidP="0056332B">
      <w:pPr>
        <w:spacing w:after="0" w:line="265" w:lineRule="auto"/>
        <w:ind w:left="-5" w:hanging="10"/>
      </w:pPr>
    </w:p>
    <w:p w:rsidR="00C16931" w:rsidRDefault="001923AC" w:rsidP="00E9782A">
      <w:pPr>
        <w:spacing w:after="956" w:line="265" w:lineRule="auto"/>
        <w:ind w:left="-5" w:hanging="10"/>
      </w:pPr>
      <w:r w:rsidRPr="001923AC">
        <w:rPr>
          <w:noProof/>
        </w:rPr>
        <w:drawing>
          <wp:inline distT="0" distB="0" distL="0" distR="0">
            <wp:extent cx="4962525" cy="53530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5353050"/>
                    </a:xfrm>
                    <a:prstGeom prst="rect">
                      <a:avLst/>
                    </a:prstGeom>
                    <a:noFill/>
                    <a:ln>
                      <a:noFill/>
                    </a:ln>
                  </pic:spPr>
                </pic:pic>
              </a:graphicData>
            </a:graphic>
          </wp:inline>
        </w:drawing>
      </w:r>
    </w:p>
    <w:p w:rsidR="00D945CE" w:rsidRDefault="009166E4">
      <w:pPr>
        <w:spacing w:after="0"/>
        <w:ind w:left="-5" w:hanging="10"/>
        <w:rPr>
          <w:rFonts w:ascii="Trebuchet MS" w:eastAsia="Trebuchet MS" w:hAnsi="Trebuchet MS" w:cs="Trebuchet MS"/>
        </w:rPr>
      </w:pPr>
      <w:r>
        <w:rPr>
          <w:rFonts w:ascii="Trebuchet MS" w:eastAsia="Trebuchet MS" w:hAnsi="Trebuchet MS" w:cs="Trebuchet MS"/>
          <w:b/>
          <w:color w:val="171515"/>
          <w:sz w:val="40"/>
        </w:rPr>
        <w:lastRenderedPageBreak/>
        <w:t>Thanks to our Donors!</w:t>
      </w:r>
      <w:r>
        <w:rPr>
          <w:rFonts w:ascii="Trebuchet MS" w:eastAsia="Trebuchet MS" w:hAnsi="Trebuchet MS" w:cs="Trebuchet MS"/>
        </w:rPr>
        <w:t xml:space="preserve"> </w:t>
      </w:r>
    </w:p>
    <w:p w:rsidR="001205F2" w:rsidRDefault="001205F2">
      <w:pPr>
        <w:spacing w:after="168" w:line="248" w:lineRule="auto"/>
        <w:ind w:left="110" w:hanging="10"/>
        <w:rPr>
          <w:rFonts w:ascii="Trebuchet MS" w:eastAsia="Trebuchet MS" w:hAnsi="Trebuchet MS" w:cs="Trebuchet MS"/>
          <w:color w:val="171515"/>
          <w:sz w:val="20"/>
          <w:szCs w:val="20"/>
        </w:rPr>
      </w:pPr>
    </w:p>
    <w:p w:rsidR="00D945CE" w:rsidRPr="00641195" w:rsidRDefault="00DF485F">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Bacon, Jean</w:t>
      </w:r>
    </w:p>
    <w:p w:rsidR="00D945CE"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Bender, Bill</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Carlson-O’Keefe, Donna</w:t>
      </w:r>
    </w:p>
    <w:p w:rsidR="004F27C6" w:rsidRPr="00641195" w:rsidRDefault="004F27C6">
      <w:pPr>
        <w:spacing w:after="168" w:line="248" w:lineRule="auto"/>
        <w:ind w:left="110" w:hanging="10"/>
        <w:rPr>
          <w:sz w:val="20"/>
          <w:szCs w:val="20"/>
        </w:rPr>
      </w:pPr>
      <w:r>
        <w:rPr>
          <w:rFonts w:ascii="Trebuchet MS" w:eastAsia="Trebuchet MS" w:hAnsi="Trebuchet MS" w:cs="Trebuchet MS"/>
          <w:color w:val="171515"/>
          <w:sz w:val="20"/>
          <w:szCs w:val="20"/>
        </w:rPr>
        <w:t>Elliott, Mike</w:t>
      </w:r>
    </w:p>
    <w:p w:rsidR="00D945CE"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 xml:space="preserve">Ferguson, Les &amp; Linda </w:t>
      </w:r>
    </w:p>
    <w:p w:rsidR="004F27C6" w:rsidRPr="00641195" w:rsidRDefault="004F27C6">
      <w:pPr>
        <w:spacing w:after="168" w:line="248" w:lineRule="auto"/>
        <w:ind w:left="110" w:hanging="10"/>
        <w:rPr>
          <w:sz w:val="20"/>
          <w:szCs w:val="20"/>
        </w:rPr>
      </w:pPr>
      <w:r>
        <w:rPr>
          <w:rFonts w:ascii="Trebuchet MS" w:eastAsia="Trebuchet MS" w:hAnsi="Trebuchet MS" w:cs="Trebuchet MS"/>
          <w:color w:val="171515"/>
          <w:sz w:val="20"/>
          <w:szCs w:val="20"/>
        </w:rPr>
        <w:t>Field, Elizabeth &amp; Michael</w:t>
      </w:r>
    </w:p>
    <w:p w:rsidR="00D945CE"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 xml:space="preserve">Fowler, Phyllis </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Gingerbread House Preschool Co-op</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Halbgerwachs, Mary</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Harrison, Kathy</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Hawkins, Sheila</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Hopper, John &amp; Alexandria</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Hughes, Keith</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Johnston, Gaylene &amp; Murray</w:t>
      </w:r>
    </w:p>
    <w:p w:rsidR="004F27C6" w:rsidRPr="00641195" w:rsidRDefault="004F27C6">
      <w:pPr>
        <w:spacing w:after="168" w:line="248" w:lineRule="auto"/>
        <w:ind w:left="110" w:hanging="10"/>
        <w:rPr>
          <w:sz w:val="20"/>
          <w:szCs w:val="20"/>
        </w:rPr>
      </w:pPr>
      <w:r>
        <w:rPr>
          <w:rFonts w:ascii="Trebuchet MS" w:eastAsia="Trebuchet MS" w:hAnsi="Trebuchet MS" w:cs="Trebuchet MS"/>
          <w:color w:val="171515"/>
          <w:sz w:val="20"/>
          <w:szCs w:val="20"/>
        </w:rPr>
        <w:t>Katzman, Susan &amp; David</w:t>
      </w:r>
    </w:p>
    <w:p w:rsidR="00D06D1B"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Kunaman, Diane</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Lowe, Terry &amp; David</w:t>
      </w:r>
    </w:p>
    <w:p w:rsidR="004F27C6"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Mackay, Ronald</w:t>
      </w:r>
    </w:p>
    <w:p w:rsidR="004F27C6" w:rsidRPr="00641195"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McKinnon, Brad &amp; Ashley</w:t>
      </w:r>
    </w:p>
    <w:p w:rsidR="00D945CE" w:rsidRDefault="004F27C6">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Plosz, Joan</w:t>
      </w:r>
    </w:p>
    <w:p w:rsidR="004F27C6" w:rsidRPr="00641195" w:rsidRDefault="004F27C6">
      <w:pPr>
        <w:spacing w:after="168" w:line="248" w:lineRule="auto"/>
        <w:ind w:left="110" w:hanging="10"/>
        <w:rPr>
          <w:sz w:val="20"/>
          <w:szCs w:val="20"/>
        </w:rPr>
      </w:pPr>
      <w:r>
        <w:rPr>
          <w:rFonts w:ascii="Trebuchet MS" w:eastAsia="Trebuchet MS" w:hAnsi="Trebuchet MS" w:cs="Trebuchet MS"/>
          <w:color w:val="171515"/>
          <w:sz w:val="20"/>
          <w:szCs w:val="20"/>
        </w:rPr>
        <w:t>Rowson, Heather &amp; Lloyd</w:t>
      </w:r>
    </w:p>
    <w:p w:rsidR="00D945CE"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 xml:space="preserve">Salte, Bryan </w:t>
      </w:r>
    </w:p>
    <w:p w:rsidR="004F27C6" w:rsidRPr="00641195" w:rsidRDefault="004F27C6">
      <w:pPr>
        <w:spacing w:after="168" w:line="248" w:lineRule="auto"/>
        <w:ind w:left="110" w:hanging="10"/>
        <w:rPr>
          <w:sz w:val="20"/>
          <w:szCs w:val="20"/>
        </w:rPr>
      </w:pPr>
      <w:r>
        <w:rPr>
          <w:rFonts w:ascii="Trebuchet MS" w:eastAsia="Trebuchet MS" w:hAnsi="Trebuchet MS" w:cs="Trebuchet MS"/>
          <w:color w:val="171515"/>
          <w:sz w:val="20"/>
          <w:szCs w:val="20"/>
        </w:rPr>
        <w:t>Saskatoon Co-operative Association, Ltd.</w:t>
      </w:r>
    </w:p>
    <w:p w:rsidR="00D945CE" w:rsidRPr="00641195" w:rsidRDefault="00B62515">
      <w:pPr>
        <w:spacing w:after="168" w:line="248" w:lineRule="auto"/>
        <w:ind w:left="110" w:hanging="10"/>
        <w:rPr>
          <w:sz w:val="20"/>
          <w:szCs w:val="20"/>
        </w:rPr>
      </w:pPr>
      <w:r w:rsidRPr="00641195">
        <w:rPr>
          <w:rFonts w:ascii="Trebuchet MS" w:eastAsia="Trebuchet MS" w:hAnsi="Trebuchet MS" w:cs="Trebuchet MS"/>
          <w:color w:val="171515"/>
          <w:sz w:val="20"/>
          <w:szCs w:val="20"/>
        </w:rPr>
        <w:t>Scott</w:t>
      </w:r>
      <w:r w:rsidR="009166E4" w:rsidRPr="00641195">
        <w:rPr>
          <w:rFonts w:ascii="Trebuchet MS" w:eastAsia="Trebuchet MS" w:hAnsi="Trebuchet MS" w:cs="Trebuchet MS"/>
          <w:color w:val="171515"/>
          <w:sz w:val="20"/>
          <w:szCs w:val="20"/>
        </w:rPr>
        <w:t xml:space="preserve">, Jana </w:t>
      </w:r>
    </w:p>
    <w:p w:rsidR="00D945CE" w:rsidRDefault="009166E4">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t xml:space="preserve">Selby, Diane </w:t>
      </w:r>
    </w:p>
    <w:p w:rsidR="004F27C6" w:rsidRPr="00641195" w:rsidRDefault="004F27C6">
      <w:pPr>
        <w:spacing w:after="168" w:line="248" w:lineRule="auto"/>
        <w:ind w:left="110" w:hanging="10"/>
        <w:rPr>
          <w:sz w:val="20"/>
          <w:szCs w:val="20"/>
        </w:rPr>
      </w:pPr>
      <w:r>
        <w:rPr>
          <w:rFonts w:ascii="Trebuchet MS" w:eastAsia="Trebuchet MS" w:hAnsi="Trebuchet MS" w:cs="Trebuchet MS"/>
          <w:color w:val="171515"/>
          <w:sz w:val="20"/>
          <w:szCs w:val="20"/>
        </w:rPr>
        <w:t>Spagrud, Lisa</w:t>
      </w:r>
    </w:p>
    <w:p w:rsidR="00D945CE" w:rsidRDefault="00D4737A">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Taylor, Patricia</w:t>
      </w:r>
    </w:p>
    <w:p w:rsidR="00D4737A" w:rsidRDefault="00D4737A">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The Fashion Chronicle</w:t>
      </w:r>
    </w:p>
    <w:p w:rsidR="00D4737A" w:rsidRPr="00641195" w:rsidRDefault="00D4737A">
      <w:pPr>
        <w:spacing w:after="168" w:line="248" w:lineRule="auto"/>
        <w:ind w:left="110" w:hanging="10"/>
        <w:rPr>
          <w:sz w:val="20"/>
          <w:szCs w:val="20"/>
        </w:rPr>
      </w:pPr>
      <w:r>
        <w:rPr>
          <w:rFonts w:ascii="Trebuchet MS" w:eastAsia="Trebuchet MS" w:hAnsi="Trebuchet MS" w:cs="Trebuchet MS"/>
          <w:color w:val="171515"/>
          <w:sz w:val="20"/>
          <w:szCs w:val="20"/>
        </w:rPr>
        <w:t>Tweed, Patti</w:t>
      </w:r>
    </w:p>
    <w:p w:rsidR="001205F2" w:rsidRDefault="00B62515" w:rsidP="001205F2">
      <w:pPr>
        <w:spacing w:after="168" w:line="248" w:lineRule="auto"/>
        <w:ind w:left="110" w:hanging="10"/>
        <w:rPr>
          <w:rFonts w:ascii="Trebuchet MS" w:eastAsia="Trebuchet MS" w:hAnsi="Trebuchet MS" w:cs="Trebuchet MS"/>
          <w:color w:val="171515"/>
          <w:sz w:val="20"/>
          <w:szCs w:val="20"/>
        </w:rPr>
      </w:pPr>
      <w:r w:rsidRPr="00641195">
        <w:rPr>
          <w:rFonts w:ascii="Trebuchet MS" w:eastAsia="Trebuchet MS" w:hAnsi="Trebuchet MS" w:cs="Trebuchet MS"/>
          <w:color w:val="171515"/>
          <w:sz w:val="20"/>
          <w:szCs w:val="20"/>
        </w:rPr>
        <w:lastRenderedPageBreak/>
        <w:t>United Way</w:t>
      </w:r>
    </w:p>
    <w:p w:rsidR="00D4737A" w:rsidRPr="00641195" w:rsidRDefault="00D4737A" w:rsidP="001205F2">
      <w:pPr>
        <w:spacing w:after="168" w:line="248" w:lineRule="auto"/>
        <w:ind w:left="110" w:hanging="10"/>
        <w:rPr>
          <w:rFonts w:ascii="Trebuchet MS" w:eastAsia="Trebuchet MS" w:hAnsi="Trebuchet MS" w:cs="Trebuchet MS"/>
          <w:color w:val="171515"/>
          <w:sz w:val="20"/>
          <w:szCs w:val="20"/>
        </w:rPr>
      </w:pPr>
      <w:r>
        <w:rPr>
          <w:rFonts w:ascii="Trebuchet MS" w:eastAsia="Trebuchet MS" w:hAnsi="Trebuchet MS" w:cs="Trebuchet MS"/>
          <w:color w:val="171515"/>
          <w:sz w:val="20"/>
          <w:szCs w:val="20"/>
        </w:rPr>
        <w:t>White, Wendy</w:t>
      </w:r>
    </w:p>
    <w:p w:rsidR="00D945CE" w:rsidRDefault="009166E4" w:rsidP="001205F2">
      <w:pPr>
        <w:spacing w:after="0"/>
      </w:pPr>
      <w:r>
        <w:rPr>
          <w:rFonts w:ascii="Trebuchet MS" w:eastAsia="Trebuchet MS" w:hAnsi="Trebuchet MS" w:cs="Trebuchet MS"/>
          <w:i/>
          <w:color w:val="171515"/>
          <w:sz w:val="17"/>
        </w:rPr>
        <w:t>*We regret any errors or omissions in recognizing our donors.</w:t>
      </w:r>
      <w:r>
        <w:rPr>
          <w:rFonts w:ascii="Trebuchet MS" w:eastAsia="Trebuchet MS" w:hAnsi="Trebuchet MS" w:cs="Trebuchet MS"/>
        </w:rPr>
        <w:t xml:space="preserve"> </w:t>
      </w:r>
    </w:p>
    <w:p w:rsidR="001205F2" w:rsidRDefault="001205F2">
      <w:pPr>
        <w:pStyle w:val="Heading1"/>
        <w:ind w:left="0" w:firstLine="0"/>
        <w:rPr>
          <w:color w:val="000000"/>
        </w:rPr>
      </w:pPr>
    </w:p>
    <w:p w:rsidR="00D945CE" w:rsidRDefault="009166E4">
      <w:pPr>
        <w:pStyle w:val="Heading1"/>
        <w:ind w:left="0" w:firstLine="0"/>
        <w:rPr>
          <w:color w:val="000000"/>
        </w:rPr>
      </w:pPr>
      <w:r>
        <w:rPr>
          <w:color w:val="000000"/>
        </w:rPr>
        <w:t xml:space="preserve">Board of Directors </w:t>
      </w:r>
    </w:p>
    <w:p w:rsidR="00641195" w:rsidRDefault="00D4737A" w:rsidP="00641195">
      <w:r>
        <w:rPr>
          <w:rFonts w:ascii="Trebuchet MS" w:eastAsia="Trebuchet MS" w:hAnsi="Trebuchet MS" w:cs="Trebuchet MS"/>
          <w:noProof/>
          <w:color w:val="171515"/>
          <w:sz w:val="20"/>
          <w:szCs w:val="20"/>
        </w:rPr>
        <mc:AlternateContent>
          <mc:Choice Requires="wpc">
            <w:drawing>
              <wp:anchor distT="0" distB="0" distL="114300" distR="114300" simplePos="0" relativeHeight="251660288" behindDoc="0" locked="0" layoutInCell="1" allowOverlap="1">
                <wp:simplePos x="0" y="0"/>
                <wp:positionH relativeFrom="margin">
                  <wp:align>left</wp:align>
                </wp:positionH>
                <wp:positionV relativeFrom="paragraph">
                  <wp:posOffset>170180</wp:posOffset>
                </wp:positionV>
                <wp:extent cx="2428875" cy="2248535"/>
                <wp:effectExtent l="0" t="0" r="28575" b="37465"/>
                <wp:wrapNone/>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8575" y="9525"/>
                            <a:ext cx="10858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Jennifer Boutin</w:t>
                              </w:r>
                            </w:p>
                          </w:txbxContent>
                        </wps:txbx>
                        <wps:bodyPr rot="0" vert="horz" wrap="square" lIns="0" tIns="0" rIns="0" bIns="0" anchor="t" anchorCtr="0">
                          <a:spAutoFit/>
                        </wps:bodyPr>
                      </wps:wsp>
                      <wps:wsp>
                        <wps:cNvPr id="5" name="Rectangle 6"/>
                        <wps:cNvSpPr>
                          <a:spLocks noChangeArrowheads="1"/>
                        </wps:cNvSpPr>
                        <wps:spPr bwMode="auto">
                          <a:xfrm>
                            <a:off x="1333500" y="9525"/>
                            <a:ext cx="5905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President</w:t>
                              </w:r>
                            </w:p>
                          </w:txbxContent>
                        </wps:txbx>
                        <wps:bodyPr rot="0" vert="horz" wrap="none" lIns="0" tIns="0" rIns="0" bIns="0" anchor="t" anchorCtr="0">
                          <a:spAutoFit/>
                        </wps:bodyPr>
                      </wps:wsp>
                      <wps:wsp>
                        <wps:cNvPr id="6" name="Rectangle 7"/>
                        <wps:cNvSpPr>
                          <a:spLocks noChangeArrowheads="1"/>
                        </wps:cNvSpPr>
                        <wps:spPr bwMode="auto">
                          <a:xfrm>
                            <a:off x="28575" y="238125"/>
                            <a:ext cx="11525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Laurie Lanovaz</w:t>
                              </w:r>
                            </w:p>
                          </w:txbxContent>
                        </wps:txbx>
                        <wps:bodyPr rot="0" vert="horz" wrap="square" lIns="0" tIns="0" rIns="0" bIns="0" anchor="t" anchorCtr="0">
                          <a:spAutoFit/>
                        </wps:bodyPr>
                      </wps:wsp>
                      <wps:wsp>
                        <wps:cNvPr id="8" name="Rectangle 8"/>
                        <wps:cNvSpPr>
                          <a:spLocks noChangeArrowheads="1"/>
                        </wps:cNvSpPr>
                        <wps:spPr bwMode="auto">
                          <a:xfrm>
                            <a:off x="1333500" y="238125"/>
                            <a:ext cx="9004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Vice President</w:t>
                              </w:r>
                            </w:p>
                          </w:txbxContent>
                        </wps:txbx>
                        <wps:bodyPr rot="0" vert="horz" wrap="none" lIns="0" tIns="0" rIns="0" bIns="0" anchor="t" anchorCtr="0">
                          <a:spAutoFit/>
                        </wps:bodyPr>
                      </wps:wsp>
                      <wps:wsp>
                        <wps:cNvPr id="9" name="Rectangle 9"/>
                        <wps:cNvSpPr>
                          <a:spLocks noChangeArrowheads="1"/>
                        </wps:cNvSpPr>
                        <wps:spPr bwMode="auto">
                          <a:xfrm>
                            <a:off x="28575" y="485775"/>
                            <a:ext cx="100393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Holly Matkowski</w:t>
                              </w:r>
                            </w:p>
                          </w:txbxContent>
                        </wps:txbx>
                        <wps:bodyPr rot="0" vert="horz" wrap="none" lIns="0" tIns="0" rIns="0" bIns="0" anchor="t" anchorCtr="0">
                          <a:spAutoFit/>
                        </wps:bodyPr>
                      </wps:wsp>
                      <wps:wsp>
                        <wps:cNvPr id="10" name="Rectangle 10"/>
                        <wps:cNvSpPr>
                          <a:spLocks noChangeArrowheads="1"/>
                        </wps:cNvSpPr>
                        <wps:spPr bwMode="auto">
                          <a:xfrm>
                            <a:off x="1333500" y="485775"/>
                            <a:ext cx="6032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Treasurer</w:t>
                              </w:r>
                            </w:p>
                          </w:txbxContent>
                        </wps:txbx>
                        <wps:bodyPr rot="0" vert="horz" wrap="none" lIns="0" tIns="0" rIns="0" bIns="0" anchor="t" anchorCtr="0">
                          <a:spAutoFit/>
                        </wps:bodyPr>
                      </wps:wsp>
                      <wps:wsp>
                        <wps:cNvPr id="11" name="Rectangle 11"/>
                        <wps:cNvSpPr>
                          <a:spLocks noChangeArrowheads="1"/>
                        </wps:cNvSpPr>
                        <wps:spPr bwMode="auto">
                          <a:xfrm>
                            <a:off x="28575" y="733425"/>
                            <a:ext cx="11525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Andy Chiang</w:t>
                              </w:r>
                            </w:p>
                          </w:txbxContent>
                        </wps:txbx>
                        <wps:bodyPr rot="0" vert="horz" wrap="square" lIns="0" tIns="0" rIns="0" bIns="0" anchor="t" anchorCtr="0">
                          <a:spAutoFit/>
                        </wps:bodyPr>
                      </wps:wsp>
                      <wps:wsp>
                        <wps:cNvPr id="12" name="Rectangle 12"/>
                        <wps:cNvSpPr>
                          <a:spLocks noChangeArrowheads="1"/>
                        </wps:cNvSpPr>
                        <wps:spPr bwMode="auto">
                          <a:xfrm>
                            <a:off x="1333500" y="733425"/>
                            <a:ext cx="5956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Secretary</w:t>
                              </w:r>
                            </w:p>
                          </w:txbxContent>
                        </wps:txbx>
                        <wps:bodyPr rot="0" vert="horz" wrap="none" lIns="0" tIns="0" rIns="0" bIns="0" anchor="t" anchorCtr="0">
                          <a:spAutoFit/>
                        </wps:bodyPr>
                      </wps:wsp>
                      <wps:wsp>
                        <wps:cNvPr id="13" name="Rectangle 13"/>
                        <wps:cNvSpPr>
                          <a:spLocks noChangeArrowheads="1"/>
                        </wps:cNvSpPr>
                        <wps:spPr bwMode="auto">
                          <a:xfrm>
                            <a:off x="28575" y="981075"/>
                            <a:ext cx="7721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Arley Wieler</w:t>
                              </w:r>
                            </w:p>
                          </w:txbxContent>
                        </wps:txbx>
                        <wps:bodyPr rot="0" vert="horz" wrap="none" lIns="0" tIns="0" rIns="0" bIns="0" anchor="t" anchorCtr="0">
                          <a:spAutoFit/>
                        </wps:bodyPr>
                      </wps:wsp>
                      <wps:wsp>
                        <wps:cNvPr id="14" name="Rectangle 14"/>
                        <wps:cNvSpPr>
                          <a:spLocks noChangeArrowheads="1"/>
                        </wps:cNvSpPr>
                        <wps:spPr bwMode="auto">
                          <a:xfrm>
                            <a:off x="1333500" y="981075"/>
                            <a:ext cx="89598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Past President</w:t>
                              </w:r>
                            </w:p>
                          </w:txbxContent>
                        </wps:txbx>
                        <wps:bodyPr rot="0" vert="horz" wrap="none" lIns="0" tIns="0" rIns="0" bIns="0" anchor="t" anchorCtr="0">
                          <a:spAutoFit/>
                        </wps:bodyPr>
                      </wps:wsp>
                      <wps:wsp>
                        <wps:cNvPr id="15" name="Rectangle 15"/>
                        <wps:cNvSpPr>
                          <a:spLocks noChangeArrowheads="1"/>
                        </wps:cNvSpPr>
                        <wps:spPr bwMode="auto">
                          <a:xfrm>
                            <a:off x="28575" y="1228725"/>
                            <a:ext cx="7080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Jean Bacon</w:t>
                              </w:r>
                            </w:p>
                          </w:txbxContent>
                        </wps:txbx>
                        <wps:bodyPr rot="0" vert="horz" wrap="none" lIns="0" tIns="0" rIns="0" bIns="0" anchor="t" anchorCtr="0">
                          <a:spAutoFit/>
                        </wps:bodyPr>
                      </wps:wsp>
                      <wps:wsp>
                        <wps:cNvPr id="16" name="Rectangle 16"/>
                        <wps:cNvSpPr>
                          <a:spLocks noChangeArrowheads="1"/>
                        </wps:cNvSpPr>
                        <wps:spPr bwMode="auto">
                          <a:xfrm>
                            <a:off x="28574" y="1476375"/>
                            <a:ext cx="120967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Rochelle Blocka</w:t>
                              </w:r>
                            </w:p>
                          </w:txbxContent>
                        </wps:txbx>
                        <wps:bodyPr rot="0" vert="horz" wrap="square" lIns="0" tIns="0" rIns="0" bIns="0" anchor="t" anchorCtr="0">
                          <a:spAutoFit/>
                        </wps:bodyPr>
                      </wps:wsp>
                      <wps:wsp>
                        <wps:cNvPr id="17" name="Rectangle 17"/>
                        <wps:cNvSpPr>
                          <a:spLocks noChangeArrowheads="1"/>
                        </wps:cNvSpPr>
                        <wps:spPr bwMode="auto">
                          <a:xfrm>
                            <a:off x="28575" y="1724025"/>
                            <a:ext cx="8394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Sarah Friesen</w:t>
                              </w:r>
                            </w:p>
                          </w:txbxContent>
                        </wps:txbx>
                        <wps:bodyPr rot="0" vert="horz" wrap="none" lIns="0" tIns="0" rIns="0" bIns="0" anchor="t" anchorCtr="0">
                          <a:spAutoFit/>
                        </wps:bodyPr>
                      </wps:wsp>
                      <wps:wsp>
                        <wps:cNvPr id="18" name="Rectangle 18"/>
                        <wps:cNvSpPr>
                          <a:spLocks noChangeArrowheads="1"/>
                        </wps:cNvSpPr>
                        <wps:spPr bwMode="auto">
                          <a:xfrm>
                            <a:off x="28575" y="1971675"/>
                            <a:ext cx="9182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7A" w:rsidRDefault="00D4737A">
                              <w:r>
                                <w:rPr>
                                  <w:rFonts w:ascii="Trebuchet MS" w:hAnsi="Trebuchet MS" w:cs="Trebuchet MS"/>
                                </w:rPr>
                                <w:t>Kathy Harrison</w:t>
                              </w:r>
                            </w:p>
                          </w:txbxContent>
                        </wps:txbx>
                        <wps:bodyPr rot="0" vert="horz" wrap="none" lIns="0" tIns="0" rIns="0" bIns="0" anchor="t" anchorCtr="0">
                          <a:spAutoFit/>
                        </wps:bodyPr>
                      </wps:wsp>
                      <wps:wsp>
                        <wps:cNvPr id="19" name="Line 19"/>
                        <wps:cNvCnPr>
                          <a:cxnSpLocks noChangeShapeType="1"/>
                        </wps:cNvCnPr>
                        <wps:spPr bwMode="auto">
                          <a:xfrm>
                            <a:off x="0" y="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0" y="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1"/>
                        <wps:cNvCnPr>
                          <a:cxnSpLocks noChangeShapeType="1"/>
                        </wps:cNvCnPr>
                        <wps:spPr bwMode="auto">
                          <a:xfrm>
                            <a:off x="0" y="20955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0" y="20955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3"/>
                        <wps:cNvCnPr>
                          <a:cxnSpLocks noChangeShapeType="1"/>
                        </wps:cNvCnPr>
                        <wps:spPr bwMode="auto">
                          <a:xfrm>
                            <a:off x="0" y="45720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0" y="45720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0" y="70485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0" y="70485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0" y="95250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95250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0" y="120015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0" y="120015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0" y="144780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0" y="144780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0" y="169545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169545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5"/>
                        <wps:cNvCnPr>
                          <a:cxnSpLocks noChangeShapeType="1"/>
                        </wps:cNvCnPr>
                        <wps:spPr bwMode="auto">
                          <a:xfrm>
                            <a:off x="0" y="194310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0" y="194310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0" y="2190750"/>
                            <a:ext cx="2419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0" y="2190750"/>
                            <a:ext cx="241935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0" y="0"/>
                            <a:ext cx="0" cy="22002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0" y="0"/>
                            <a:ext cx="9525" cy="22002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1"/>
                        <wps:cNvCnPr>
                          <a:cxnSpLocks noChangeShapeType="1"/>
                        </wps:cNvCnPr>
                        <wps:spPr bwMode="auto">
                          <a:xfrm>
                            <a:off x="1304925" y="0"/>
                            <a:ext cx="0" cy="22002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1304925" y="0"/>
                            <a:ext cx="9525" cy="22002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a:cxnSpLocks noChangeShapeType="1"/>
                        </wps:cNvCnPr>
                        <wps:spPr bwMode="auto">
                          <a:xfrm>
                            <a:off x="2428875" y="48260"/>
                            <a:ext cx="0" cy="22002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2419350" y="0"/>
                            <a:ext cx="9525" cy="22002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5" o:spid="_x0000_s1026" editas="canvas" style="position:absolute;margin-left:0;margin-top:13.4pt;width:191.25pt;height:177.05pt;z-index:251660288;mso-position-horizontal:left;mso-position-horizontal-relative:margin" coordsize="24288,2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88;height:22485;visibility:visible;mso-wrap-style:square">
                  <v:fill o:detectmouseclick="t"/>
                  <v:path o:connecttype="none"/>
                </v:shape>
                <v:rect id="Rectangle 5" o:spid="_x0000_s1028" style="position:absolute;left:285;top:95;width:10859;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D4737A" w:rsidRDefault="00D4737A">
                        <w:r>
                          <w:rPr>
                            <w:rFonts w:ascii="Trebuchet MS" w:hAnsi="Trebuchet MS" w:cs="Trebuchet MS"/>
                          </w:rPr>
                          <w:t xml:space="preserve">Jennifer </w:t>
                        </w:r>
                        <w:proofErr w:type="spellStart"/>
                        <w:r>
                          <w:rPr>
                            <w:rFonts w:ascii="Trebuchet MS" w:hAnsi="Trebuchet MS" w:cs="Trebuchet MS"/>
                          </w:rPr>
                          <w:t>Boutin</w:t>
                        </w:r>
                        <w:proofErr w:type="spellEnd"/>
                      </w:p>
                    </w:txbxContent>
                  </v:textbox>
                </v:rect>
                <v:rect id="Rectangle 6" o:spid="_x0000_s1029" style="position:absolute;left:13335;top:95;width:5905;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4737A" w:rsidRDefault="00D4737A">
                        <w:r>
                          <w:rPr>
                            <w:rFonts w:ascii="Trebuchet MS" w:hAnsi="Trebuchet MS" w:cs="Trebuchet MS"/>
                          </w:rPr>
                          <w:t>President</w:t>
                        </w:r>
                      </w:p>
                    </w:txbxContent>
                  </v:textbox>
                </v:rect>
                <v:rect id="Rectangle 7" o:spid="_x0000_s1030" style="position:absolute;left:285;top:2381;width:11526;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D4737A" w:rsidRDefault="00D4737A">
                        <w:r>
                          <w:rPr>
                            <w:rFonts w:ascii="Trebuchet MS" w:hAnsi="Trebuchet MS" w:cs="Trebuchet MS"/>
                          </w:rPr>
                          <w:t xml:space="preserve">Laurie </w:t>
                        </w:r>
                        <w:proofErr w:type="spellStart"/>
                        <w:r>
                          <w:rPr>
                            <w:rFonts w:ascii="Trebuchet MS" w:hAnsi="Trebuchet MS" w:cs="Trebuchet MS"/>
                          </w:rPr>
                          <w:t>Lanovaz</w:t>
                        </w:r>
                        <w:proofErr w:type="spellEnd"/>
                      </w:p>
                    </w:txbxContent>
                  </v:textbox>
                </v:rect>
                <v:rect id="Rectangle 8" o:spid="_x0000_s1031" style="position:absolute;left:13335;top:2381;width:9004;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4737A" w:rsidRDefault="00D4737A">
                        <w:r>
                          <w:rPr>
                            <w:rFonts w:ascii="Trebuchet MS" w:hAnsi="Trebuchet MS" w:cs="Trebuchet MS"/>
                          </w:rPr>
                          <w:t>Vice President</w:t>
                        </w:r>
                      </w:p>
                    </w:txbxContent>
                  </v:textbox>
                </v:rect>
                <v:rect id="Rectangle 9" o:spid="_x0000_s1032" style="position:absolute;left:285;top:4857;width:10040;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4737A" w:rsidRDefault="00D4737A">
                        <w:r>
                          <w:rPr>
                            <w:rFonts w:ascii="Trebuchet MS" w:hAnsi="Trebuchet MS" w:cs="Trebuchet MS"/>
                          </w:rPr>
                          <w:t xml:space="preserve">Holly </w:t>
                        </w:r>
                        <w:proofErr w:type="spellStart"/>
                        <w:r>
                          <w:rPr>
                            <w:rFonts w:ascii="Trebuchet MS" w:hAnsi="Trebuchet MS" w:cs="Trebuchet MS"/>
                          </w:rPr>
                          <w:t>Matkowski</w:t>
                        </w:r>
                        <w:proofErr w:type="spellEnd"/>
                      </w:p>
                    </w:txbxContent>
                  </v:textbox>
                </v:rect>
                <v:rect id="Rectangle 10" o:spid="_x0000_s1033" style="position:absolute;left:13335;top:4857;width:6032;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4737A" w:rsidRDefault="00D4737A">
                        <w:r>
                          <w:rPr>
                            <w:rFonts w:ascii="Trebuchet MS" w:hAnsi="Trebuchet MS" w:cs="Trebuchet MS"/>
                          </w:rPr>
                          <w:t>Treasurer</w:t>
                        </w:r>
                      </w:p>
                    </w:txbxContent>
                  </v:textbox>
                </v:rect>
                <v:rect id="Rectangle 11" o:spid="_x0000_s1034" style="position:absolute;left:285;top:7334;width:11526;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D4737A" w:rsidRDefault="00D4737A">
                        <w:r>
                          <w:rPr>
                            <w:rFonts w:ascii="Trebuchet MS" w:hAnsi="Trebuchet MS" w:cs="Trebuchet MS"/>
                          </w:rPr>
                          <w:t>Andy Chiang</w:t>
                        </w:r>
                      </w:p>
                    </w:txbxContent>
                  </v:textbox>
                </v:rect>
                <v:rect id="Rectangle 12" o:spid="_x0000_s1035" style="position:absolute;left:13335;top:7334;width:5956;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4737A" w:rsidRDefault="00D4737A">
                        <w:r>
                          <w:rPr>
                            <w:rFonts w:ascii="Trebuchet MS" w:hAnsi="Trebuchet MS" w:cs="Trebuchet MS"/>
                          </w:rPr>
                          <w:t>Secretary</w:t>
                        </w:r>
                      </w:p>
                    </w:txbxContent>
                  </v:textbox>
                </v:rect>
                <v:rect id="Rectangle 13" o:spid="_x0000_s1036" style="position:absolute;left:285;top:9810;width:7722;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4737A" w:rsidRDefault="00D4737A">
                        <w:proofErr w:type="spellStart"/>
                        <w:r>
                          <w:rPr>
                            <w:rFonts w:ascii="Trebuchet MS" w:hAnsi="Trebuchet MS" w:cs="Trebuchet MS"/>
                          </w:rPr>
                          <w:t>Arley</w:t>
                        </w:r>
                        <w:proofErr w:type="spellEnd"/>
                        <w:r>
                          <w:rPr>
                            <w:rFonts w:ascii="Trebuchet MS" w:hAnsi="Trebuchet MS" w:cs="Trebuchet MS"/>
                          </w:rPr>
                          <w:t xml:space="preserve"> </w:t>
                        </w:r>
                        <w:proofErr w:type="spellStart"/>
                        <w:r>
                          <w:rPr>
                            <w:rFonts w:ascii="Trebuchet MS" w:hAnsi="Trebuchet MS" w:cs="Trebuchet MS"/>
                          </w:rPr>
                          <w:t>Wieler</w:t>
                        </w:r>
                        <w:proofErr w:type="spellEnd"/>
                      </w:p>
                    </w:txbxContent>
                  </v:textbox>
                </v:rect>
                <v:rect id="Rectangle 14" o:spid="_x0000_s1037" style="position:absolute;left:13335;top:9810;width:8959;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4737A" w:rsidRDefault="00D4737A">
                        <w:r>
                          <w:rPr>
                            <w:rFonts w:ascii="Trebuchet MS" w:hAnsi="Trebuchet MS" w:cs="Trebuchet MS"/>
                          </w:rPr>
                          <w:t>Past President</w:t>
                        </w:r>
                      </w:p>
                    </w:txbxContent>
                  </v:textbox>
                </v:rect>
                <v:rect id="Rectangle 15" o:spid="_x0000_s1038" style="position:absolute;left:285;top:12287;width:7081;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4737A" w:rsidRDefault="00D4737A">
                        <w:r>
                          <w:rPr>
                            <w:rFonts w:ascii="Trebuchet MS" w:hAnsi="Trebuchet MS" w:cs="Trebuchet MS"/>
                          </w:rPr>
                          <w:t>Jean Bacon</w:t>
                        </w:r>
                      </w:p>
                    </w:txbxContent>
                  </v:textbox>
                </v:rect>
                <v:rect id="Rectangle 16" o:spid="_x0000_s1039" style="position:absolute;left:285;top:14763;width:12097;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J8EA&#10;AADbAAAADwAAAGRycy9kb3ducmV2LnhtbERPTYvCMBC9C/6HMMJeRNP1IFqNsiwIHhbErge9Dc3Y&#10;1G0mpYm2+uuNIOxtHu9zluvOVuJGjS8dK/gcJyCIc6dLLhQcfjejGQgfkDVWjknBnTysV/3eElPt&#10;Wt7TLQuFiCHsU1RgQqhTKX1uyKIfu5o4cmfXWAwRNoXUDbYx3FZykiRTabHk2GCwpm9D+V92tQo2&#10;u2NJ/JD74XzWuks+OWXmp1bqY9B9LUAE6sK/+O3e6jh/Cq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myfBAAAA2wAAAA8AAAAAAAAAAAAAAAAAmAIAAGRycy9kb3du&#10;cmV2LnhtbFBLBQYAAAAABAAEAPUAAACGAwAAAAA=&#10;" filled="f" stroked="f">
                  <v:textbox style="mso-fit-shape-to-text:t" inset="0,0,0,0">
                    <w:txbxContent>
                      <w:p w:rsidR="00D4737A" w:rsidRDefault="00D4737A">
                        <w:r>
                          <w:rPr>
                            <w:rFonts w:ascii="Trebuchet MS" w:hAnsi="Trebuchet MS" w:cs="Trebuchet MS"/>
                          </w:rPr>
                          <w:t xml:space="preserve">Rochelle </w:t>
                        </w:r>
                        <w:proofErr w:type="spellStart"/>
                        <w:r>
                          <w:rPr>
                            <w:rFonts w:ascii="Trebuchet MS" w:hAnsi="Trebuchet MS" w:cs="Trebuchet MS"/>
                          </w:rPr>
                          <w:t>Blocka</w:t>
                        </w:r>
                        <w:proofErr w:type="spellEnd"/>
                      </w:p>
                    </w:txbxContent>
                  </v:textbox>
                </v:rect>
                <v:rect id="Rectangle 17" o:spid="_x0000_s1040" style="position:absolute;left:285;top:17240;width:8395;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4737A" w:rsidRDefault="00D4737A">
                        <w:r>
                          <w:rPr>
                            <w:rFonts w:ascii="Trebuchet MS" w:hAnsi="Trebuchet MS" w:cs="Trebuchet MS"/>
                          </w:rPr>
                          <w:t>Sarah Friesen</w:t>
                        </w:r>
                      </w:p>
                    </w:txbxContent>
                  </v:textbox>
                </v:rect>
                <v:rect id="Rectangle 18" o:spid="_x0000_s1041" style="position:absolute;left:285;top:19716;width:9182;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4737A" w:rsidRDefault="00D4737A">
                        <w:r>
                          <w:rPr>
                            <w:rFonts w:ascii="Trebuchet MS" w:hAnsi="Trebuchet MS" w:cs="Trebuchet MS"/>
                          </w:rPr>
                          <w:t>Kathy Harrison</w:t>
                        </w:r>
                      </w:p>
                    </w:txbxContent>
                  </v:textbox>
                </v:rect>
                <v:line id="Line 19" o:spid="_x0000_s1042" style="position:absolute;visibility:visible;mso-wrap-style:square" from="0,0" to="2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NHMMAAADbAAAADwAAAGRycy9kb3ducmV2LnhtbERPS2sCMRC+F/ofwhS8FM3qodTVKNrW&#10;olAovvA6bsbdpZvJkkRd/fVGKHibj+85w3FjKnEi50vLCrqdBARxZnXJuYLNetZ+B+EDssbKMim4&#10;kIfx6PlpiKm2Z17SaRVyEUPYp6igCKFOpfRZQQZ9x9bEkTtYZzBE6HKpHZ5juKlkL0nepMGSY0OB&#10;NX0UlP2tjkbBrrvIrsuNm35Pd68/n7z//drKg1Ktl2YyABGoCQ/xv3uu4/w+3H+JB8jR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yjRzDAAAA2wAAAA8AAAAAAAAAAAAA&#10;AAAAoQIAAGRycy9kb3ducmV2LnhtbFBLBQYAAAAABAAEAPkAAACRAwAAAAA=&#10;" strokecolor="#d4d4d4" strokeweight="0"/>
                <v:rect id="Rectangle 20" o:spid="_x0000_s1043" style="position:absolute;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UpL8A&#10;AADbAAAADwAAAGRycy9kb3ducmV2LnhtbERPzYrCMBC+C/sOYRa8yJoqKNo1iojCelurDzA0Y1Nt&#10;JiWJWvfpzWHB48f3v1h1thF38qF2rGA0zEAQl07XXCk4HXdfMxAhImtsHJOCJwVYLT96C8y1e/CB&#10;7kWsRArhkKMCE2ObSxlKQxbD0LXEiTs7bzEm6CupPT5SuG3kOMum0mLNqcFgSxtD5bW4WQXy8qtr&#10;2W6n/nIeXPXc7Cf4N1Gq/9mtv0FE6uJb/O/+0QrGaX36k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VSkvwAAANsAAAAPAAAAAAAAAAAAAAAAAJgCAABkcnMvZG93bnJl&#10;di54bWxQSwUGAAAAAAQABAD1AAAAhAMAAAAA&#10;" fillcolor="#d4d4d4" stroked="f"/>
                <v:line id="Line 21" o:spid="_x0000_s1044" style="position:absolute;visibility:visible;mso-wrap-style:square" from="0,2095" to="2419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Lp8YAAADbAAAADwAAAGRycy9kb3ducmV2LnhtbESPT2sCMRTE74V+h/AKXopm10Mpq1Hq&#10;XxQKolW8PjfP3aWblyWJuvXTNwWhx2FmfsMMx62pxZWcrywrSHsJCOLc6ooLBfuvRfcdhA/IGmvL&#10;pOCHPIxHz09DzLS98Zauu1CICGGfoYIyhCaT0uclGfQ92xBH72ydwRClK6R2eItwU8t+krxJgxXH&#10;hRIbmpaUf+8uRsExXef37d5NlpPj6+eMT5v5QZ6V6ry0HwMQgdrwH360V1pBP4W/L/EHyNE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S6fGAAAA2wAAAA8AAAAAAAAA&#10;AAAAAAAAoQIAAGRycy9kb3ducmV2LnhtbFBLBQYAAAAABAAEAPkAAACUAwAAAAA=&#10;" strokecolor="#d4d4d4" strokeweight="0"/>
                <v:rect id="Rectangle 22" o:spid="_x0000_s1045" style="position:absolute;top:2095;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vSMMA&#10;AADbAAAADwAAAGRycy9kb3ducmV2LnhtbESP0WoCMRRE3wv+Q7iCL0WzXVB0NYoUhfatXf2Ay+a6&#10;Wd3cLEnUrV9vCoU+DjNzhlltetuKG/nQOFbwNslAEFdON1wrOB724zmIEJE1to5JwQ8F2KwHLyss&#10;tLvzN93KWIsE4VCgAhNjV0gZKkMWw8R1xMk7OW8xJulrqT3eE9y2Ms+ymbTYcFow2NG7oepSXq0C&#10;ef7Sjex2M38+vV70wnxO8TFVajTst0sQkfr4H/5rf2gFeQ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NvSMMAAADbAAAADwAAAAAAAAAAAAAAAACYAgAAZHJzL2Rv&#10;d25yZXYueG1sUEsFBgAAAAAEAAQA9QAAAIgDAAAAAA==&#10;" fillcolor="#d4d4d4" stroked="f"/>
                <v:line id="Line 23" o:spid="_x0000_s1046" style="position:absolute;visibility:visible;mso-wrap-style:square" from="0,4572" to="2419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S8YAAADbAAAADwAAAGRycy9kb3ducmV2LnhtbESPW2sCMRSE3wv9D+EUfCma1YK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2cEvGAAAA2wAAAA8AAAAAAAAA&#10;AAAAAAAAoQIAAGRycy9kb3ducmV2LnhtbFBLBQYAAAAABAAEAPkAAACUAwAAAAA=&#10;" strokecolor="#d4d4d4" strokeweight="0"/>
                <v:rect id="Rectangle 24" o:spid="_x0000_s1047" style="position:absolute;top:4572;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Sp8IA&#10;AADbAAAADwAAAGRycy9kb3ducmV2LnhtbESP0WoCMRRE3wX/IVyhL6LZShVdjVKkBX1T2w+4bK6b&#10;1c3NkkTd+vWNIPg4zMwZZrFqbS2u5EPlWMH7MANBXDhdcang9+d7MAURIrLG2jEp+KMAq2W3s8Bc&#10;uxvv6XqIpUgQDjkqMDE2uZShMGQxDF1DnLyj8xZjkr6U2uMtwW0tR1k2kRYrTgsGG1obKs6Hi1Ug&#10;TztdyeZr4k/H/lnPzHaM97FSb732cw4iUhtf4Wd7oxWMP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lKnwgAAANsAAAAPAAAAAAAAAAAAAAAAAJgCAABkcnMvZG93&#10;bnJldi54bWxQSwUGAAAAAAQABAD1AAAAhwMAAAAA&#10;" fillcolor="#d4d4d4" stroked="f"/>
                <v:line id="Line 25" o:spid="_x0000_s1048" style="position:absolute;visibility:visible;mso-wrap-style:square" from="0,7048" to="24193,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NNpMYAAADbAAAADwAAAGRycy9kb3ducmV2LnhtbESPW2sCMRSE3wv9D+EUfCmaVai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TTaTGAAAA2wAAAA8AAAAAAAAA&#10;AAAAAAAAoQIAAGRycy9kb3ducmV2LnhtbFBLBQYAAAAABAAEAPkAAACUAwAAAAA=&#10;" strokecolor="#d4d4d4" strokeweight="0"/>
                <v:rect id="Rectangle 26" o:spid="_x0000_s1049" style="position:absolute;top:7048;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S8IA&#10;AADbAAAADwAAAGRycy9kb3ducmV2LnhtbESP0WoCMRRE3wv+Q7gFX0rNVnCxW6NIUdA3q37AZXPd&#10;rG5uliTq6tcbQejjMDNnmMmss424kA+1YwVfgwwEcel0zZWC/W75OQYRIrLGxjEpuFGA2bT3NsFC&#10;uyv/0WUbK5EgHApUYGJsCylDachiGLiWOHkH5y3GJH0ltcdrgttGDrMslxZrTgsGW/o1VJ62Z6tA&#10;Hje6lu0i98fDx0l/m/UI7yOl+u/d/AdEpC7+h1/tlVYwzOH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LwgAAANsAAAAPAAAAAAAAAAAAAAAAAJgCAABkcnMvZG93&#10;bnJldi54bWxQSwUGAAAAAAQABAD1AAAAhwMAAAAA&#10;" fillcolor="#d4d4d4" stroked="f"/>
                <v:line id="Line 27" o:spid="_x0000_s1050" style="position:absolute;visibility:visible;mso-wrap-style:square" from="0,9525" to="2419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12SMYAAADbAAAADwAAAGRycy9kb3ducmV2LnhtbESPW2sCMRSE3wv9D+EUfCma1YdaVqPU&#10;W7EgFC/F19PNcXfp5mRJoq7+elMQfBxm5htmOG5MJU7kfGlZQbeTgCDOrC45V7DbLtrvIHxA1lhZ&#10;JgUX8jAePT8NMdX2zGs6bUIuIoR9igqKEOpUSp8VZNB3bE0cvYN1BkOULpfa4TnCTSV7SfImDZYc&#10;FwqsaVpQ9rc5GgX77ld2Xe/c5HOyf13N+Pd7/iMPSrVemo8BiEBNeITv7aVW0Ov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NdkjGAAAA2wAAAA8AAAAAAAAA&#10;AAAAAAAAoQIAAGRycy9kb3ducmV2LnhtbFBLBQYAAAAABAAEAPkAAACUAwAAAAA=&#10;" strokecolor="#d4d4d4" strokeweight="0"/>
                <v:rect id="Rectangle 28" o:spid="_x0000_s1051" style="position:absolute;top:9525;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or8A&#10;AADbAAAADwAAAGRycy9kb3ducmV2LnhtbERPzYrCMBC+C/sOYRa8yJoqKNo1iojCelurDzA0Y1Nt&#10;JiWJWvfpzWHB48f3v1h1thF38qF2rGA0zEAQl07XXCk4HXdfMxAhImtsHJOCJwVYLT96C8y1e/CB&#10;7kWsRArhkKMCE2ObSxlKQxbD0LXEiTs7bzEm6CupPT5SuG3kOMum0mLNqcFgSxtD5bW4WQXy8qtr&#10;2W6n/nIeXPXc7Cf4N1Gq/9mtv0FE6uJb/O/+0QrGaWz6k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1iivwAAANsAAAAPAAAAAAAAAAAAAAAAAJgCAABkcnMvZG93bnJl&#10;di54bWxQSwUGAAAAAAQABAD1AAAAhAMAAAAA&#10;" fillcolor="#d4d4d4" stroked="f"/>
                <v:line id="Line 29" o:spid="_x0000_s1052" style="position:absolute;visibility:visible;mso-wrap-style:square" from="0,12001" to="24193,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HocYAAADbAAAADwAAAGRycy9kb3ducmV2LnhtbESPW2sCMRSE3wv9D+EUfCma1YdiV6PU&#10;W7EgFC/F19PNcXfp5mRJoq7+elMQfBxm5htmOG5MJU7kfGlZQbeTgCDOrC45V7DbLtp9ED4ga6ws&#10;k4ILeRiPnp+GmGp75jWdNiEXEcI+RQVFCHUqpc8KMug7tiaO3sE6gyFKl0vt8BzhppK9JHmTBkuO&#10;CwXWNC0o+9scjYJ99yu7rndu8jnZv65m/Ps9/5EHpVovzccARKAmPML39lIr6L3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R6HGAAAA2wAAAA8AAAAAAAAA&#10;AAAAAAAAoQIAAGRycy9kb3ducmV2LnhtbFBLBQYAAAAABAAEAPkAAACUAwAAAAA=&#10;" strokecolor="#d4d4d4" strokeweight="0"/>
                <v:rect id="Rectangle 30" o:spid="_x0000_s1053" style="position:absolute;top:12001;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Ceb8A&#10;AADbAAAADwAAAGRycy9kb3ducmV2LnhtbERPzYrCMBC+L/gOYQQvi6Yq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MJ5vwAAANsAAAAPAAAAAAAAAAAAAAAAAJgCAABkcnMvZG93bnJl&#10;di54bWxQSwUGAAAAAAQABAD1AAAAhAMAAAAA&#10;" fillcolor="#d4d4d4" stroked="f"/>
                <v:line id="Line 31" o:spid="_x0000_s1054" style="position:absolute;visibility:visible;mso-wrap-style:square" from="0,14478" to="24193,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HdesYAAADbAAAADwAAAGRycy9kb3ducmV2LnhtbESP3WoCMRSE7wu+QzhCb4pmtwU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3XrGAAAA2wAAAA8AAAAAAAAA&#10;AAAAAAAAoQIAAGRycy9kb3ducmV2LnhtbFBLBQYAAAAABAAEAPkAAACUAwAAAAA=&#10;" strokecolor="#d4d4d4" strokeweight="0"/>
                <v:rect id="Rectangle 32" o:spid="_x0000_s1055" style="position:absolute;top:14478;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5lcIA&#10;AADbAAAADwAAAGRycy9kb3ducmV2LnhtbESP0WoCMRRE3wX/IVyhL6LZWhR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vmVwgAAANsAAAAPAAAAAAAAAAAAAAAAAJgCAABkcnMvZG93&#10;bnJldi54bWxQSwUGAAAAAAQABAD1AAAAhwMAAAAA&#10;" fillcolor="#d4d4d4" stroked="f"/>
                <v:line id="Line 33" o:spid="_x0000_s1056" style="position:absolute;visibility:visible;mso-wrap-style:square" from="0,16954" to="24193,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lsYAAADbAAAADwAAAGRycy9kb3ducmV2LnhtbESPQWsCMRSE74L/ITyhF6lZFUr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v5pbGAAAA2wAAAA8AAAAAAAAA&#10;AAAAAAAAoQIAAGRycy9kb3ducmV2LnhtbFBLBQYAAAAABAAEAPkAAACUAwAAAAA=&#10;" strokecolor="#d4d4d4" strokeweight="0"/>
                <v:rect id="Rectangle 34" o:spid="_x0000_s1057" style="position:absolute;top:16954;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esQA&#10;AADbAAAADwAAAGRycy9kb3ducmV2LnhtbESP3WoCMRSE74W+QziF3hTN2laxW6OItGDv/HuAw+bs&#10;ZtfNyZJE3fbpG6Hg5TAz3zDzZW9bcSEfascKxqMMBHHhdM2VguPhazgDESKyxtYxKfihAMvFw2CO&#10;uXZX3tFlHyuRIBxyVGBi7HIpQ2HIYhi5jjh5pfMWY5K+ktrjNcFtK1+ybCot1pwWDHa0NlSc9mer&#10;QDZbXcvuc+qb8vmk3833BH8nSj099qsPEJH6eA//tzdawesb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HrEAAAA2wAAAA8AAAAAAAAAAAAAAAAAmAIAAGRycy9k&#10;b3ducmV2LnhtbFBLBQYAAAAABAAEAPUAAACJAwAAAAA=&#10;" fillcolor="#d4d4d4" stroked="f"/>
                <v:line id="Line 35" o:spid="_x0000_s1058" style="position:absolute;visibility:visible;mso-wrap-style:square" from="0,19431" to="2419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beccAAADbAAAADwAAAGRycy9kb3ducmV2LnhtbESPW2sCMRSE3wv9D+EUfCma1WI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itt5xwAAANsAAAAPAAAAAAAA&#10;AAAAAAAAAKECAABkcnMvZG93bnJldi54bWxQSwUGAAAAAAQABAD5AAAAlQMAAAAA&#10;" strokecolor="#d4d4d4" strokeweight="0"/>
                <v:rect id="Rectangle 36" o:spid="_x0000_s1059" style="position:absolute;top:19431;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sMA&#10;AADbAAAADwAAAGRycy9kb3ducmV2LnhtbESPUWvCMBSF3wX/Q7jCXmSmbli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sMAAADbAAAADwAAAAAAAAAAAAAAAACYAgAAZHJzL2Rv&#10;d25yZXYueG1sUEsFBgAAAAAEAAQA9QAAAIgDAAAAAA==&#10;" fillcolor="#d4d4d4" stroked="f"/>
                <v:line id="Line 37" o:spid="_x0000_s1060" style="position:absolute;visibility:visible;mso-wrap-style:square" from="0,21907" to="24193,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glccAAADbAAAADwAAAGRycy9kb3ducmV2LnhtbESPW2sCMRSE3wv9D+EUfCma1YItq1Fq&#10;vaBQKN7w9XRz3F26OVmSqGt/vREKfRxm5htmOG5MJc7kfGlZQbeTgCDOrC45V7DbzttvIHxA1lhZ&#10;JgVX8jAePT4MMdX2wms6b0IuIoR9igqKEOpUSp8VZNB3bE0cvaN1BkOULpfa4SXCTSV7SdKXBkuO&#10;CwXW9FFQ9rM5GQWH7ir7Xe/cZDE5PH9O+ftrtpdHpVpPzfsARKAm/If/2kut4OUV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FOCVxwAAANsAAAAPAAAAAAAA&#10;AAAAAAAAAKECAABkcnMvZG93bnJldi54bWxQSwUGAAAAAAQABAD5AAAAlQMAAAAA&#10;" strokecolor="#d4d4d4" strokeweight="0"/>
                <v:rect id="Rectangle 38" o:spid="_x0000_s1061" style="position:absolute;top:21907;width:241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Of78A&#10;AADbAAAADwAAAGRycy9kb3ducmV2LnhtbERPzYrCMBC+L/gOYQQvi6YqilajiCist13XBxiasak2&#10;k5JErfv05iDs8eP7X65bW4s7+VA5VjAcZCCIC6crLhWcfvf9GYgQkTXWjknBkwKsV52PJebaPfiH&#10;7sdYihTCIUcFJsYmlzIUhiyGgWuIE3d23mJM0JdSe3ykcFvLUZZNpcWKU4PBhraGiuvxZhXIy7eu&#10;ZLOb+sv586rn5jDBv4lSvW67WYCI1MZ/8dv9pRW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s5/vwAAANsAAAAPAAAAAAAAAAAAAAAAAJgCAABkcnMvZG93bnJl&#10;di54bWxQSwUGAAAAAAQABAD1AAAAhAMAAAAA&#10;" fillcolor="#d4d4d4" stroked="f"/>
                <v:line id="Line 39" o:spid="_x0000_s1062" style="position:absolute;visibility:visible;mso-wrap-style:square" from="0,0" to="0,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fRfMcAAADbAAAADwAAAGRycy9kb3ducmV2LnhtbESPW2sCMRSE3wv9D+EUfCma1YK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9F8xwAAANsAAAAPAAAAAAAA&#10;AAAAAAAAAKECAABkcnMvZG93bnJldi54bWxQSwUGAAAAAAQABAD5AAAAlQMAAAAA&#10;" strokecolor="#d4d4d4" strokeweight="0"/>
                <v:rect id="Rectangle 40" o:spid="_x0000_s1063" style="position:absolute;width:95;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xBL8A&#10;AADbAAAADwAAAGRycy9kb3ducmV2LnhtbERPzYrCMBC+L/gOYQQvi6aK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rEEvwAAANsAAAAPAAAAAAAAAAAAAAAAAJgCAABkcnMvZG93bnJl&#10;di54bWxQSwUGAAAAAAQABAD1AAAAhAMAAAAA&#10;" fillcolor="#d4d4d4" stroked="f"/>
                <v:line id="Line 41" o:spid="_x0000_s1064" style="position:absolute;visibility:visible;mso-wrap-style:square" from="13049,0" to="1304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uB8YAAADbAAAADwAAAGRycy9kb3ducmV2LnhtbESP3WoCMRSE7wu+QzhCb4pmtxQ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rgfGAAAA2wAAAA8AAAAAAAAA&#10;AAAAAAAAoQIAAGRycy9kb3ducmV2LnhtbFBLBQYAAAAABAAEAPkAAACUAwAAAAA=&#10;" strokecolor="#d4d4d4" strokeweight="0"/>
                <v:rect id="Rectangle 42" o:spid="_x0000_s1065" style="position:absolute;left:13049;width:95;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K6MIA&#10;AADbAAAADwAAAGRycy9kb3ducmV2LnhtbESP0WoCMRRE3wX/IVyhL6LZShV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rowgAAANsAAAAPAAAAAAAAAAAAAAAAAJgCAABkcnMvZG93&#10;bnJldi54bWxQSwUGAAAAAAQABAD1AAAAhwMAAAAA&#10;" fillcolor="#d4d4d4" stroked="f"/>
                <v:line id="Line 43" o:spid="_x0000_s1066" style="position:absolute;visibility:visible;mso-wrap-style:square" from="24288,482" to="24288,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V68cAAADbAAAADwAAAGRycy9kb3ducmV2LnhtbESPW2sCMRSE3wv9D+EUfCma1Uo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ZXrxwAAANsAAAAPAAAAAAAA&#10;AAAAAAAAAKECAABkcnMvZG93bnJldi54bWxQSwUGAAAAAAQABAD5AAAAlQMAAAAA&#10;" strokecolor="#d4d4d4" strokeweight="0"/>
                <v:rect id="Rectangle 44" o:spid="_x0000_s1067" style="position:absolute;left:24193;width:95;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3B8QA&#10;AADbAAAADwAAAGRycy9kb3ducmV2LnhtbESPUWvCMBSF3wf+h3CFvQxNN1Rc1yhDNtjetNsPuDTX&#10;prW5KUnU6q9fBoKPh3POdzjFerCdOJEPjWMFz9MMBHHldMO1gt+fz8kSRIjIGjvHpOBCAdar0UOB&#10;uXZn3tGpjLVIEA45KjAx9rmUoTJkMUxdT5y8vfMWY5K+ltrjOcFtJ1+ybCEtNpwWDPa0MVQdyqNV&#10;INutbmT/sfDt/umgX833HK9zpR7Hw/sbiEhDvIdv7S+tYDa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twfEAAAA2wAAAA8AAAAAAAAAAAAAAAAAmAIAAGRycy9k&#10;b3ducmV2LnhtbFBLBQYAAAAABAAEAPUAAACJAwAAAAA=&#10;" fillcolor="#d4d4d4" stroked="f"/>
                <w10:wrap anchorx="margin"/>
              </v:group>
            </w:pict>
          </mc:Fallback>
        </mc:AlternateContent>
      </w:r>
    </w:p>
    <w:p w:rsidR="00641195" w:rsidRPr="00641195" w:rsidRDefault="00641195" w:rsidP="00641195"/>
    <w:sectPr w:rsidR="00641195" w:rsidRPr="00641195">
      <w:pgSz w:w="12240" w:h="15840"/>
      <w:pgMar w:top="1432" w:right="1240"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7C1"/>
    <w:multiLevelType w:val="hybridMultilevel"/>
    <w:tmpl w:val="15F8371C"/>
    <w:lvl w:ilvl="0" w:tplc="98C085A4">
      <w:start w:val="1"/>
      <w:numFmt w:val="bullet"/>
      <w:lvlText w:val="•"/>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12676DA">
      <w:start w:val="1"/>
      <w:numFmt w:val="bullet"/>
      <w:lvlText w:val="o"/>
      <w:lvlJc w:val="left"/>
      <w:pPr>
        <w:ind w:left="12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5B2A8E4">
      <w:start w:val="1"/>
      <w:numFmt w:val="bullet"/>
      <w:lvlText w:val="▪"/>
      <w:lvlJc w:val="left"/>
      <w:pPr>
        <w:ind w:left="19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1FA6EE2">
      <w:start w:val="1"/>
      <w:numFmt w:val="bullet"/>
      <w:lvlText w:val="•"/>
      <w:lvlJc w:val="left"/>
      <w:pPr>
        <w:ind w:left="26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4700BFA">
      <w:start w:val="1"/>
      <w:numFmt w:val="bullet"/>
      <w:lvlText w:val="o"/>
      <w:lvlJc w:val="left"/>
      <w:pPr>
        <w:ind w:left="34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548E542">
      <w:start w:val="1"/>
      <w:numFmt w:val="bullet"/>
      <w:lvlText w:val="▪"/>
      <w:lvlJc w:val="left"/>
      <w:pPr>
        <w:ind w:left="41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C4E9DD0">
      <w:start w:val="1"/>
      <w:numFmt w:val="bullet"/>
      <w:lvlText w:val="•"/>
      <w:lvlJc w:val="left"/>
      <w:pPr>
        <w:ind w:left="48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226B4C8">
      <w:start w:val="1"/>
      <w:numFmt w:val="bullet"/>
      <w:lvlText w:val="o"/>
      <w:lvlJc w:val="left"/>
      <w:pPr>
        <w:ind w:left="55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37CBA7C">
      <w:start w:val="1"/>
      <w:numFmt w:val="bullet"/>
      <w:lvlText w:val="▪"/>
      <w:lvlJc w:val="left"/>
      <w:pPr>
        <w:ind w:left="62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DA0E38"/>
    <w:multiLevelType w:val="multilevel"/>
    <w:tmpl w:val="41D4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757DC"/>
    <w:multiLevelType w:val="hybridMultilevel"/>
    <w:tmpl w:val="E05A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003D73"/>
    <w:multiLevelType w:val="hybridMultilevel"/>
    <w:tmpl w:val="6226E77E"/>
    <w:lvl w:ilvl="0" w:tplc="7276B7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2B1B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632376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AC8E9B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5CFDD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2082D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FA3EA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EFE7F5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74069B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4B1AE2"/>
    <w:multiLevelType w:val="hybridMultilevel"/>
    <w:tmpl w:val="1F94E1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8A122E"/>
    <w:multiLevelType w:val="hybridMultilevel"/>
    <w:tmpl w:val="431279DC"/>
    <w:lvl w:ilvl="0" w:tplc="8E167518">
      <w:start w:val="1"/>
      <w:numFmt w:val="bullet"/>
      <w:lvlText w:val="•"/>
      <w:lvlJc w:val="left"/>
      <w:pPr>
        <w:ind w:left="2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1" w:tplc="87E4B6F8">
      <w:start w:val="1"/>
      <w:numFmt w:val="bullet"/>
      <w:lvlText w:val="o"/>
      <w:lvlJc w:val="left"/>
      <w:pPr>
        <w:ind w:left="10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2" w:tplc="EDEAD638">
      <w:start w:val="1"/>
      <w:numFmt w:val="bullet"/>
      <w:lvlText w:val="▪"/>
      <w:lvlJc w:val="left"/>
      <w:pPr>
        <w:ind w:left="18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3" w:tplc="A314A2F6">
      <w:start w:val="1"/>
      <w:numFmt w:val="bullet"/>
      <w:lvlText w:val="•"/>
      <w:lvlJc w:val="left"/>
      <w:pPr>
        <w:ind w:left="25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4" w:tplc="5CD6F538">
      <w:start w:val="1"/>
      <w:numFmt w:val="bullet"/>
      <w:lvlText w:val="o"/>
      <w:lvlJc w:val="left"/>
      <w:pPr>
        <w:ind w:left="324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5" w:tplc="1E2A7DDE">
      <w:start w:val="1"/>
      <w:numFmt w:val="bullet"/>
      <w:lvlText w:val="▪"/>
      <w:lvlJc w:val="left"/>
      <w:pPr>
        <w:ind w:left="396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6" w:tplc="3A46F18E">
      <w:start w:val="1"/>
      <w:numFmt w:val="bullet"/>
      <w:lvlText w:val="•"/>
      <w:lvlJc w:val="left"/>
      <w:pPr>
        <w:ind w:left="468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7" w:tplc="7234953A">
      <w:start w:val="1"/>
      <w:numFmt w:val="bullet"/>
      <w:lvlText w:val="o"/>
      <w:lvlJc w:val="left"/>
      <w:pPr>
        <w:ind w:left="540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8" w:tplc="5C8A9BBC">
      <w:start w:val="1"/>
      <w:numFmt w:val="bullet"/>
      <w:lvlText w:val="▪"/>
      <w:lvlJc w:val="left"/>
      <w:pPr>
        <w:ind w:left="6120"/>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CE"/>
    <w:rsid w:val="00053AAE"/>
    <w:rsid w:val="000672D3"/>
    <w:rsid w:val="00094086"/>
    <w:rsid w:val="000C4EA2"/>
    <w:rsid w:val="001205F2"/>
    <w:rsid w:val="001923AC"/>
    <w:rsid w:val="00205473"/>
    <w:rsid w:val="00232840"/>
    <w:rsid w:val="002502AD"/>
    <w:rsid w:val="00253873"/>
    <w:rsid w:val="002B6AE2"/>
    <w:rsid w:val="00341825"/>
    <w:rsid w:val="0037092A"/>
    <w:rsid w:val="003A2071"/>
    <w:rsid w:val="003A561A"/>
    <w:rsid w:val="004B077A"/>
    <w:rsid w:val="004F27C6"/>
    <w:rsid w:val="00526214"/>
    <w:rsid w:val="00537E49"/>
    <w:rsid w:val="00541B67"/>
    <w:rsid w:val="00554AA1"/>
    <w:rsid w:val="0056332B"/>
    <w:rsid w:val="005729C0"/>
    <w:rsid w:val="00577268"/>
    <w:rsid w:val="0059610F"/>
    <w:rsid w:val="0059765F"/>
    <w:rsid w:val="005A7637"/>
    <w:rsid w:val="005F48F5"/>
    <w:rsid w:val="00620E53"/>
    <w:rsid w:val="00641195"/>
    <w:rsid w:val="00654F6A"/>
    <w:rsid w:val="00696E05"/>
    <w:rsid w:val="006C0F15"/>
    <w:rsid w:val="006D3314"/>
    <w:rsid w:val="006E762B"/>
    <w:rsid w:val="007231E9"/>
    <w:rsid w:val="00730FBA"/>
    <w:rsid w:val="008458D7"/>
    <w:rsid w:val="008E0465"/>
    <w:rsid w:val="008F4727"/>
    <w:rsid w:val="0091388C"/>
    <w:rsid w:val="009166E4"/>
    <w:rsid w:val="009237D0"/>
    <w:rsid w:val="009955E5"/>
    <w:rsid w:val="009D4C5A"/>
    <w:rsid w:val="009F25DB"/>
    <w:rsid w:val="00A31050"/>
    <w:rsid w:val="00A47EC2"/>
    <w:rsid w:val="00A608DC"/>
    <w:rsid w:val="00AB6D3C"/>
    <w:rsid w:val="00AD23FF"/>
    <w:rsid w:val="00AD7966"/>
    <w:rsid w:val="00AE59C4"/>
    <w:rsid w:val="00B62515"/>
    <w:rsid w:val="00B91075"/>
    <w:rsid w:val="00C16931"/>
    <w:rsid w:val="00C451B3"/>
    <w:rsid w:val="00C921F0"/>
    <w:rsid w:val="00C97777"/>
    <w:rsid w:val="00CB65D0"/>
    <w:rsid w:val="00CD416A"/>
    <w:rsid w:val="00D06D1B"/>
    <w:rsid w:val="00D4737A"/>
    <w:rsid w:val="00D91C9C"/>
    <w:rsid w:val="00D945CE"/>
    <w:rsid w:val="00DB59F2"/>
    <w:rsid w:val="00DF485F"/>
    <w:rsid w:val="00E20FF3"/>
    <w:rsid w:val="00E57280"/>
    <w:rsid w:val="00E671FA"/>
    <w:rsid w:val="00E843C2"/>
    <w:rsid w:val="00E9782A"/>
    <w:rsid w:val="00EC136C"/>
    <w:rsid w:val="00EE4779"/>
    <w:rsid w:val="00EF51BB"/>
    <w:rsid w:val="00F448B7"/>
    <w:rsid w:val="00F45767"/>
    <w:rsid w:val="00F5756E"/>
    <w:rsid w:val="00FA2DBE"/>
    <w:rsid w:val="00FB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46E1-4FC9-4748-BEAE-D8B94A4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0" w:hanging="10"/>
      <w:outlineLvl w:val="0"/>
    </w:pPr>
    <w:rPr>
      <w:rFonts w:ascii="Trebuchet MS" w:eastAsia="Trebuchet MS" w:hAnsi="Trebuchet MS" w:cs="Trebuchet MS"/>
      <w:b/>
      <w:color w:val="171515"/>
      <w:sz w:val="40"/>
    </w:rPr>
  </w:style>
  <w:style w:type="paragraph" w:styleId="Heading2">
    <w:name w:val="heading 2"/>
    <w:next w:val="Normal"/>
    <w:link w:val="Heading2Char"/>
    <w:uiPriority w:val="9"/>
    <w:unhideWhenUsed/>
    <w:qFormat/>
    <w:pPr>
      <w:keepNext/>
      <w:keepLines/>
      <w:spacing w:after="270"/>
      <w:outlineLvl w:val="1"/>
    </w:pPr>
    <w:rPr>
      <w:rFonts w:ascii="Trebuchet MS" w:eastAsia="Trebuchet MS" w:hAnsi="Trebuchet MS" w:cs="Trebuchet MS"/>
      <w:b/>
      <w:color w:val="171515"/>
      <w:sz w:val="34"/>
    </w:rPr>
  </w:style>
  <w:style w:type="paragraph" w:styleId="Heading3">
    <w:name w:val="heading 3"/>
    <w:next w:val="Normal"/>
    <w:link w:val="Heading3Char"/>
    <w:uiPriority w:val="9"/>
    <w:unhideWhenUsed/>
    <w:qFormat/>
    <w:pPr>
      <w:keepNext/>
      <w:keepLines/>
      <w:spacing w:after="35"/>
      <w:outlineLvl w:val="2"/>
    </w:pPr>
    <w:rPr>
      <w:rFonts w:ascii="Trebuchet MS" w:eastAsia="Trebuchet MS" w:hAnsi="Trebuchet MS" w:cs="Trebuchet M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32"/>
    </w:rPr>
  </w:style>
  <w:style w:type="character" w:customStyle="1" w:styleId="Heading2Char">
    <w:name w:val="Heading 2 Char"/>
    <w:link w:val="Heading2"/>
    <w:rPr>
      <w:rFonts w:ascii="Trebuchet MS" w:eastAsia="Trebuchet MS" w:hAnsi="Trebuchet MS" w:cs="Trebuchet MS"/>
      <w:b/>
      <w:color w:val="171515"/>
      <w:sz w:val="34"/>
    </w:rPr>
  </w:style>
  <w:style w:type="character" w:customStyle="1" w:styleId="Heading1Char">
    <w:name w:val="Heading 1 Char"/>
    <w:link w:val="Heading1"/>
    <w:rPr>
      <w:rFonts w:ascii="Trebuchet MS" w:eastAsia="Trebuchet MS" w:hAnsi="Trebuchet MS" w:cs="Trebuchet MS"/>
      <w:b/>
      <w:color w:val="171515"/>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37E49"/>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57280"/>
    <w:pPr>
      <w:spacing w:after="200" w:line="276" w:lineRule="auto"/>
      <w:ind w:left="720"/>
      <w:contextualSpacing/>
    </w:pPr>
    <w:rPr>
      <w:rFonts w:asciiTheme="minorHAnsi" w:eastAsiaTheme="minorHAnsi" w:hAnsiTheme="minorHAnsi" w:cstheme="minorBidi"/>
      <w:color w:val="auto"/>
      <w:lang w:val="en-CA"/>
    </w:rPr>
  </w:style>
  <w:style w:type="paragraph" w:styleId="BalloonText">
    <w:name w:val="Balloon Text"/>
    <w:basedOn w:val="Normal"/>
    <w:link w:val="BalloonTextChar"/>
    <w:uiPriority w:val="99"/>
    <w:semiHidden/>
    <w:unhideWhenUsed/>
    <w:rsid w:val="00E57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80"/>
    <w:rPr>
      <w:rFonts w:ascii="Segoe UI" w:eastAsia="Calibri" w:hAnsi="Segoe UI" w:cs="Segoe UI"/>
      <w:color w:val="000000"/>
      <w:sz w:val="18"/>
      <w:szCs w:val="18"/>
    </w:rPr>
  </w:style>
  <w:style w:type="paragraph" w:styleId="NormalWeb">
    <w:name w:val="Normal (Web)"/>
    <w:basedOn w:val="Normal"/>
    <w:uiPriority w:val="99"/>
    <w:semiHidden/>
    <w:unhideWhenUsed/>
    <w:rsid w:val="005262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basedOn w:val="DefaultParagraphFont"/>
    <w:rsid w:val="0052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3245">
      <w:bodyDiv w:val="1"/>
      <w:marLeft w:val="0"/>
      <w:marRight w:val="0"/>
      <w:marTop w:val="0"/>
      <w:marBottom w:val="0"/>
      <w:divBdr>
        <w:top w:val="none" w:sz="0" w:space="0" w:color="auto"/>
        <w:left w:val="none" w:sz="0" w:space="0" w:color="auto"/>
        <w:bottom w:val="none" w:sz="0" w:space="0" w:color="auto"/>
        <w:right w:val="none" w:sz="0" w:space="0" w:color="auto"/>
      </w:divBdr>
      <w:divsChild>
        <w:div w:id="106311493">
          <w:marLeft w:val="0"/>
          <w:marRight w:val="0"/>
          <w:marTop w:val="0"/>
          <w:marBottom w:val="160"/>
          <w:divBdr>
            <w:top w:val="none" w:sz="0" w:space="0" w:color="auto"/>
            <w:left w:val="none" w:sz="0" w:space="0" w:color="auto"/>
            <w:bottom w:val="none" w:sz="0" w:space="0" w:color="auto"/>
            <w:right w:val="none" w:sz="0" w:space="0" w:color="auto"/>
          </w:divBdr>
        </w:div>
        <w:div w:id="588197956">
          <w:marLeft w:val="0"/>
          <w:marRight w:val="0"/>
          <w:marTop w:val="0"/>
          <w:marBottom w:val="160"/>
          <w:divBdr>
            <w:top w:val="none" w:sz="0" w:space="0" w:color="auto"/>
            <w:left w:val="none" w:sz="0" w:space="0" w:color="auto"/>
            <w:bottom w:val="none" w:sz="0" w:space="0" w:color="auto"/>
            <w:right w:val="none" w:sz="0" w:space="0" w:color="auto"/>
          </w:divBdr>
        </w:div>
        <w:div w:id="1013070080">
          <w:marLeft w:val="0"/>
          <w:marRight w:val="0"/>
          <w:marTop w:val="0"/>
          <w:marBottom w:val="160"/>
          <w:divBdr>
            <w:top w:val="none" w:sz="0" w:space="0" w:color="auto"/>
            <w:left w:val="none" w:sz="0" w:space="0" w:color="auto"/>
            <w:bottom w:val="none" w:sz="0" w:space="0" w:color="auto"/>
            <w:right w:val="none" w:sz="0" w:space="0" w:color="auto"/>
          </w:divBdr>
        </w:div>
        <w:div w:id="1379890701">
          <w:marLeft w:val="0"/>
          <w:marRight w:val="0"/>
          <w:marTop w:val="0"/>
          <w:marBottom w:val="160"/>
          <w:divBdr>
            <w:top w:val="none" w:sz="0" w:space="0" w:color="auto"/>
            <w:left w:val="none" w:sz="0" w:space="0" w:color="auto"/>
            <w:bottom w:val="none" w:sz="0" w:space="0" w:color="auto"/>
            <w:right w:val="none" w:sz="0" w:space="0" w:color="auto"/>
          </w:divBdr>
        </w:div>
        <w:div w:id="164979343">
          <w:marLeft w:val="0"/>
          <w:marRight w:val="0"/>
          <w:marTop w:val="0"/>
          <w:marBottom w:val="160"/>
          <w:divBdr>
            <w:top w:val="none" w:sz="0" w:space="0" w:color="auto"/>
            <w:left w:val="none" w:sz="0" w:space="0" w:color="auto"/>
            <w:bottom w:val="none" w:sz="0" w:space="0" w:color="auto"/>
            <w:right w:val="none" w:sz="0" w:space="0" w:color="auto"/>
          </w:divBdr>
        </w:div>
        <w:div w:id="2092894699">
          <w:marLeft w:val="0"/>
          <w:marRight w:val="0"/>
          <w:marTop w:val="0"/>
          <w:marBottom w:val="160"/>
          <w:divBdr>
            <w:top w:val="none" w:sz="0" w:space="0" w:color="auto"/>
            <w:left w:val="none" w:sz="0" w:space="0" w:color="auto"/>
            <w:bottom w:val="none" w:sz="0" w:space="0" w:color="auto"/>
            <w:right w:val="none" w:sz="0" w:space="0" w:color="auto"/>
          </w:divBdr>
        </w:div>
      </w:divsChild>
    </w:div>
    <w:div w:id="702902204">
      <w:bodyDiv w:val="1"/>
      <w:marLeft w:val="0"/>
      <w:marRight w:val="0"/>
      <w:marTop w:val="0"/>
      <w:marBottom w:val="0"/>
      <w:divBdr>
        <w:top w:val="none" w:sz="0" w:space="0" w:color="auto"/>
        <w:left w:val="none" w:sz="0" w:space="0" w:color="auto"/>
        <w:bottom w:val="none" w:sz="0" w:space="0" w:color="auto"/>
        <w:right w:val="none" w:sz="0" w:space="0" w:color="auto"/>
      </w:divBdr>
    </w:div>
    <w:div w:id="853762418">
      <w:bodyDiv w:val="1"/>
      <w:marLeft w:val="0"/>
      <w:marRight w:val="0"/>
      <w:marTop w:val="0"/>
      <w:marBottom w:val="0"/>
      <w:divBdr>
        <w:top w:val="none" w:sz="0" w:space="0" w:color="auto"/>
        <w:left w:val="none" w:sz="0" w:space="0" w:color="auto"/>
        <w:bottom w:val="none" w:sz="0" w:space="0" w:color="auto"/>
        <w:right w:val="none" w:sz="0" w:space="0" w:color="auto"/>
      </w:divBdr>
    </w:div>
    <w:div w:id="945231830">
      <w:bodyDiv w:val="1"/>
      <w:marLeft w:val="0"/>
      <w:marRight w:val="0"/>
      <w:marTop w:val="0"/>
      <w:marBottom w:val="0"/>
      <w:divBdr>
        <w:top w:val="none" w:sz="0" w:space="0" w:color="auto"/>
        <w:left w:val="none" w:sz="0" w:space="0" w:color="auto"/>
        <w:bottom w:val="none" w:sz="0" w:space="0" w:color="auto"/>
        <w:right w:val="none" w:sz="0" w:space="0" w:color="auto"/>
      </w:divBdr>
    </w:div>
    <w:div w:id="1422873097">
      <w:bodyDiv w:val="1"/>
      <w:marLeft w:val="0"/>
      <w:marRight w:val="0"/>
      <w:marTop w:val="0"/>
      <w:marBottom w:val="0"/>
      <w:divBdr>
        <w:top w:val="none" w:sz="0" w:space="0" w:color="auto"/>
        <w:left w:val="none" w:sz="0" w:space="0" w:color="auto"/>
        <w:bottom w:val="none" w:sz="0" w:space="0" w:color="auto"/>
        <w:right w:val="none" w:sz="0" w:space="0" w:color="auto"/>
      </w:divBdr>
    </w:div>
    <w:div w:id="1740713262">
      <w:bodyDiv w:val="1"/>
      <w:marLeft w:val="0"/>
      <w:marRight w:val="0"/>
      <w:marTop w:val="0"/>
      <w:marBottom w:val="0"/>
      <w:divBdr>
        <w:top w:val="none" w:sz="0" w:space="0" w:color="auto"/>
        <w:left w:val="none" w:sz="0" w:space="0" w:color="auto"/>
        <w:bottom w:val="none" w:sz="0" w:space="0" w:color="auto"/>
        <w:right w:val="none" w:sz="0" w:space="0" w:color="auto"/>
      </w:divBdr>
    </w:div>
    <w:div w:id="1834833370">
      <w:bodyDiv w:val="1"/>
      <w:marLeft w:val="0"/>
      <w:marRight w:val="0"/>
      <w:marTop w:val="0"/>
      <w:marBottom w:val="0"/>
      <w:divBdr>
        <w:top w:val="none" w:sz="0" w:space="0" w:color="auto"/>
        <w:left w:val="none" w:sz="0" w:space="0" w:color="auto"/>
        <w:bottom w:val="none" w:sz="0" w:space="0" w:color="auto"/>
        <w:right w:val="none" w:sz="0" w:space="0" w:color="auto"/>
      </w:divBdr>
    </w:div>
    <w:div w:id="1909068154">
      <w:bodyDiv w:val="1"/>
      <w:marLeft w:val="0"/>
      <w:marRight w:val="0"/>
      <w:marTop w:val="0"/>
      <w:marBottom w:val="0"/>
      <w:divBdr>
        <w:top w:val="none" w:sz="0" w:space="0" w:color="auto"/>
        <w:left w:val="none" w:sz="0" w:space="0" w:color="auto"/>
        <w:bottom w:val="none" w:sz="0" w:space="0" w:color="auto"/>
        <w:right w:val="none" w:sz="0" w:space="0" w:color="auto"/>
      </w:divBdr>
    </w:div>
    <w:div w:id="197671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10</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Annual Report - 2015 copy</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- 2015 copy</dc:title>
  <dc:subject/>
  <dc:creator>Joanne Brossart</dc:creator>
  <cp:keywords/>
  <cp:lastModifiedBy>Joanne Brossart</cp:lastModifiedBy>
  <cp:revision>13</cp:revision>
  <cp:lastPrinted>2017-04-12T15:39:00Z</cp:lastPrinted>
  <dcterms:created xsi:type="dcterms:W3CDTF">2019-04-04T14:56:00Z</dcterms:created>
  <dcterms:modified xsi:type="dcterms:W3CDTF">2020-01-29T21:20:00Z</dcterms:modified>
</cp:coreProperties>
</file>